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5B9BD5" w:themeColor="accent1"/>
        </w:rPr>
        <w:id w:val="2142762460"/>
        <w:docPartObj>
          <w:docPartGallery w:val="Cover Pages"/>
          <w:docPartUnique/>
        </w:docPartObj>
      </w:sdtPr>
      <w:sdtEndPr>
        <w:rPr>
          <w:rFonts w:ascii="Oxygen" w:hAnsi="Oxygen"/>
          <w:b/>
          <w:noProof/>
          <w:color w:val="C45911" w:themeColor="accent2" w:themeShade="BF"/>
          <w:sz w:val="28"/>
          <w:szCs w:val="24"/>
        </w:rPr>
      </w:sdtEndPr>
      <w:sdtContent>
        <w:p w14:paraId="0EFF6428" w14:textId="6E2D3853" w:rsidR="00CE3D35" w:rsidRPr="007D58AA" w:rsidRDefault="007D58AA" w:rsidP="007D58AA">
          <w:pPr>
            <w:pStyle w:val="NoSpacing"/>
            <w:spacing w:before="1540" w:after="240"/>
            <w:rPr>
              <w:rFonts w:ascii="Oxygen" w:hAnsi="Oxygen"/>
              <w:b/>
              <w:color w:val="C45911" w:themeColor="accent2" w:themeShade="BF"/>
              <w:sz w:val="56"/>
              <w:szCs w:val="72"/>
              <w14:shadow w14:blurRad="38100" w14:dist="1905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Pr>
              <w:rFonts w:ascii="Oxygen" w:hAnsi="Oxygen"/>
              <w:b/>
              <w:noProof/>
              <w:color w:val="C45911" w:themeColor="accent2" w:themeShade="BF"/>
              <w:sz w:val="28"/>
              <w:szCs w:val="24"/>
            </w:rPr>
            <w:drawing>
              <wp:anchor distT="0" distB="0" distL="114300" distR="114300" simplePos="0" relativeHeight="251658240" behindDoc="0" locked="0" layoutInCell="1" allowOverlap="1" wp14:anchorId="786EDF9D" wp14:editId="0DBAE1CA">
                <wp:simplePos x="1969135" y="1898650"/>
                <wp:positionH relativeFrom="margin">
                  <wp:align>center</wp:align>
                </wp:positionH>
                <wp:positionV relativeFrom="margin">
                  <wp:align>top</wp:align>
                </wp:positionV>
                <wp:extent cx="2103120" cy="131726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317268"/>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3C24FBEB" w14:textId="35ADCE32" w:rsidR="00EC68C8" w:rsidRPr="00CE3D35" w:rsidRDefault="0077740C" w:rsidP="0077740C">
      <w:pPr>
        <w:pStyle w:val="NoSpacing"/>
        <w:jc w:val="center"/>
        <w:rPr>
          <w:rFonts w:ascii="Oxygen" w:hAnsi="Oxygen"/>
          <w:b/>
          <w:noProof/>
          <w:color w:val="FF6600"/>
          <w:sz w:val="28"/>
          <w:szCs w:val="24"/>
        </w:rPr>
      </w:pPr>
      <w:r w:rsidRPr="00CE3D35">
        <w:rPr>
          <w:rFonts w:ascii="Oxygen" w:hAnsi="Oxygen"/>
          <w:b/>
          <w:noProof/>
          <w:color w:val="FF6600"/>
          <w:sz w:val="28"/>
          <w:szCs w:val="24"/>
        </w:rPr>
        <w:t>TMCS REC BASKETBALL RULES FOR 7-12 GRADE PLAYERS</w:t>
      </w:r>
    </w:p>
    <w:p w14:paraId="660DAFF5" w14:textId="7E9A3093" w:rsidR="003B4803" w:rsidRPr="0077740C" w:rsidRDefault="003B4803" w:rsidP="00234885">
      <w:pPr>
        <w:widowControl w:val="0"/>
        <w:spacing w:after="0" w:line="240" w:lineRule="auto"/>
        <w:jc w:val="both"/>
        <w:outlineLvl w:val="0"/>
        <w:rPr>
          <w:rFonts w:ascii="Oxygen" w:hAnsi="Oxygen"/>
          <w:noProof/>
          <w:sz w:val="24"/>
          <w:szCs w:val="24"/>
        </w:rPr>
      </w:pPr>
    </w:p>
    <w:p w14:paraId="67E609B4" w14:textId="3F146177" w:rsidR="0077740C" w:rsidRPr="0077740C" w:rsidRDefault="00234885" w:rsidP="0077740C">
      <w:pPr>
        <w:widowControl w:val="0"/>
        <w:spacing w:after="0" w:line="240" w:lineRule="auto"/>
        <w:jc w:val="center"/>
        <w:outlineLvl w:val="0"/>
        <w:rPr>
          <w:rFonts w:ascii="Oxygen" w:hAnsi="Oxygen"/>
          <w:b/>
          <w:noProof/>
          <w:sz w:val="24"/>
          <w:szCs w:val="24"/>
        </w:rPr>
      </w:pPr>
      <w:r w:rsidRPr="0077740C">
        <w:rPr>
          <w:rFonts w:ascii="Oxygen" w:hAnsi="Oxygen"/>
          <w:b/>
          <w:noProof/>
          <w:sz w:val="24"/>
          <w:szCs w:val="24"/>
        </w:rPr>
        <w:t xml:space="preserve">The mission of Tipp Monroe Community Services is to provide:  </w:t>
      </w:r>
    </w:p>
    <w:p w14:paraId="3624280A" w14:textId="4E7B807C" w:rsidR="00234885" w:rsidRPr="0077740C" w:rsidRDefault="00234885" w:rsidP="0077740C">
      <w:pPr>
        <w:widowControl w:val="0"/>
        <w:spacing w:after="0" w:line="240" w:lineRule="auto"/>
        <w:jc w:val="center"/>
        <w:outlineLvl w:val="0"/>
        <w:rPr>
          <w:rFonts w:ascii="Oxygen" w:hAnsi="Oxygen"/>
          <w:b/>
          <w:noProof/>
          <w:sz w:val="24"/>
          <w:szCs w:val="24"/>
        </w:rPr>
      </w:pPr>
      <w:r w:rsidRPr="0077740C">
        <w:rPr>
          <w:rFonts w:ascii="Oxygen" w:hAnsi="Oxygen"/>
          <w:b/>
          <w:noProof/>
          <w:sz w:val="24"/>
          <w:szCs w:val="24"/>
        </w:rPr>
        <w:t>The opportunity to play basketball in an organized environment, opportunities for all skill levels</w:t>
      </w:r>
      <w:r w:rsidR="003B4803" w:rsidRPr="0077740C">
        <w:rPr>
          <w:rFonts w:ascii="Oxygen" w:hAnsi="Oxygen"/>
          <w:b/>
          <w:noProof/>
          <w:sz w:val="24"/>
          <w:szCs w:val="24"/>
        </w:rPr>
        <w:t>,</w:t>
      </w:r>
      <w:r w:rsidRPr="0077740C">
        <w:rPr>
          <w:rFonts w:ascii="Oxygen" w:hAnsi="Oxygen"/>
          <w:b/>
          <w:noProof/>
          <w:sz w:val="24"/>
          <w:szCs w:val="24"/>
        </w:rPr>
        <w:t xml:space="preserve"> instruction</w:t>
      </w:r>
      <w:r w:rsidR="00F430A1">
        <w:rPr>
          <w:rFonts w:ascii="Oxygen" w:hAnsi="Oxygen"/>
          <w:b/>
          <w:noProof/>
          <w:sz w:val="24"/>
          <w:szCs w:val="24"/>
        </w:rPr>
        <w:t>,</w:t>
      </w:r>
      <w:r w:rsidRPr="0077740C">
        <w:rPr>
          <w:rFonts w:ascii="Oxygen" w:hAnsi="Oxygen"/>
          <w:b/>
          <w:noProof/>
          <w:sz w:val="24"/>
          <w:szCs w:val="24"/>
        </w:rPr>
        <w:t xml:space="preserve"> and skill development.</w:t>
      </w:r>
    </w:p>
    <w:p w14:paraId="2420DFE6" w14:textId="77777777" w:rsidR="00EC68C8" w:rsidRPr="0077740C" w:rsidRDefault="00EC68C8" w:rsidP="00234885">
      <w:pPr>
        <w:widowControl w:val="0"/>
        <w:spacing w:after="0" w:line="240" w:lineRule="auto"/>
        <w:outlineLvl w:val="0"/>
        <w:rPr>
          <w:rFonts w:ascii="Oxygen" w:eastAsia="Times New Roman" w:hAnsi="Oxygen" w:cs="Times New Roman"/>
          <w:b/>
          <w:bCs/>
          <w:color w:val="000000"/>
          <w:kern w:val="28"/>
          <w:sz w:val="24"/>
          <w:szCs w:val="24"/>
          <w14:cntxtAlts/>
        </w:rPr>
      </w:pPr>
    </w:p>
    <w:p w14:paraId="1C3A5359" w14:textId="4A3FAACC" w:rsidR="00234885" w:rsidRPr="00CE3D35" w:rsidRDefault="00234885" w:rsidP="00234885">
      <w:pPr>
        <w:widowControl w:val="0"/>
        <w:spacing w:after="0" w:line="240" w:lineRule="auto"/>
        <w:outlineLvl w:val="0"/>
        <w:rPr>
          <w:rFonts w:ascii="Oxygen" w:eastAsia="Times New Roman" w:hAnsi="Oxygen" w:cs="Times New Roman"/>
          <w:color w:val="FF6600"/>
          <w:kern w:val="28"/>
          <w:sz w:val="28"/>
          <w:szCs w:val="24"/>
          <w14:cntxtAlts/>
        </w:rPr>
      </w:pPr>
      <w:r w:rsidRPr="00CE3D35">
        <w:rPr>
          <w:rFonts w:ascii="Oxygen" w:eastAsia="Times New Roman" w:hAnsi="Oxygen" w:cs="Times New Roman"/>
          <w:b/>
          <w:bCs/>
          <w:color w:val="FF6600"/>
          <w:kern w:val="28"/>
          <w:sz w:val="28"/>
          <w:szCs w:val="24"/>
          <w14:cntxtAlts/>
        </w:rPr>
        <w:t>ELIGIBILITY</w:t>
      </w:r>
      <w:r w:rsidRPr="00CE3D35">
        <w:rPr>
          <w:rFonts w:ascii="Oxygen" w:eastAsia="Times New Roman" w:hAnsi="Oxygen" w:cs="Times New Roman"/>
          <w:color w:val="FF6600"/>
          <w:kern w:val="28"/>
          <w:sz w:val="28"/>
          <w:szCs w:val="24"/>
          <w14:cntxtAlts/>
        </w:rPr>
        <w:t> </w:t>
      </w:r>
    </w:p>
    <w:p w14:paraId="078842C8" w14:textId="77777777" w:rsidR="0077740C" w:rsidRPr="0077740C" w:rsidRDefault="0077740C" w:rsidP="00234885">
      <w:pPr>
        <w:widowControl w:val="0"/>
        <w:spacing w:after="0" w:line="240" w:lineRule="auto"/>
        <w:outlineLvl w:val="0"/>
        <w:rPr>
          <w:rFonts w:ascii="Oxygen" w:eastAsia="Times New Roman" w:hAnsi="Oxygen" w:cs="Times New Roman"/>
          <w:color w:val="C45911" w:themeColor="accent2" w:themeShade="BF"/>
          <w:kern w:val="28"/>
          <w:sz w:val="8"/>
          <w:szCs w:val="24"/>
          <w14:cntxtAlts/>
        </w:rPr>
      </w:pPr>
    </w:p>
    <w:p w14:paraId="049C3A2E" w14:textId="77777777" w:rsidR="00234885" w:rsidRPr="0077740C" w:rsidRDefault="00234885" w:rsidP="0077740C">
      <w:pPr>
        <w:pStyle w:val="ListParagraph"/>
        <w:numPr>
          <w:ilvl w:val="0"/>
          <w:numId w:val="1"/>
        </w:numPr>
        <w:spacing w:after="0" w:line="240" w:lineRule="auto"/>
        <w:ind w:left="540" w:hanging="180"/>
        <w:rPr>
          <w:rFonts w:ascii="Oxygen" w:eastAsia="Times New Roman" w:hAnsi="Oxygen" w:cs="Times New Roman"/>
          <w:b/>
          <w:bCs/>
          <w:color w:val="000000"/>
          <w:kern w:val="28"/>
          <w:sz w:val="24"/>
          <w:szCs w:val="24"/>
          <w14:cntxtAlts/>
        </w:rPr>
      </w:pPr>
      <w:r w:rsidRPr="0077740C">
        <w:rPr>
          <w:rFonts w:ascii="Oxygen" w:eastAsia="Times New Roman" w:hAnsi="Oxygen" w:cs="Times New Roman"/>
          <w:color w:val="000000"/>
          <w:kern w:val="28"/>
          <w:sz w:val="24"/>
          <w:szCs w:val="24"/>
          <w14:cntxtAlts/>
        </w:rPr>
        <w:t>Boys and Girls in grades 7</w:t>
      </w:r>
      <w:r w:rsidRPr="0077740C">
        <w:rPr>
          <w:rFonts w:ascii="Oxygen" w:eastAsia="Times New Roman" w:hAnsi="Oxygen" w:cs="Times New Roman"/>
          <w:color w:val="000000"/>
          <w:kern w:val="28"/>
          <w:sz w:val="24"/>
          <w:szCs w:val="24"/>
          <w:vertAlign w:val="superscript"/>
          <w14:cntxtAlts/>
        </w:rPr>
        <w:t>th</w:t>
      </w:r>
      <w:r w:rsidRPr="0077740C">
        <w:rPr>
          <w:rFonts w:ascii="Oxygen" w:eastAsia="Times New Roman" w:hAnsi="Oxygen" w:cs="Times New Roman"/>
          <w:color w:val="000000"/>
          <w:kern w:val="28"/>
          <w:sz w:val="24"/>
          <w:szCs w:val="24"/>
          <w14:cntxtAlts/>
        </w:rPr>
        <w:t xml:space="preserve"> through 12</w:t>
      </w:r>
      <w:r w:rsidRPr="0077740C">
        <w:rPr>
          <w:rFonts w:ascii="Oxygen" w:eastAsia="Times New Roman" w:hAnsi="Oxygen" w:cs="Times New Roman"/>
          <w:color w:val="000000"/>
          <w:kern w:val="28"/>
          <w:sz w:val="24"/>
          <w:szCs w:val="24"/>
          <w:vertAlign w:val="superscript"/>
          <w14:cntxtAlts/>
        </w:rPr>
        <w:t>th</w:t>
      </w:r>
      <w:r w:rsidRPr="0077740C">
        <w:rPr>
          <w:rFonts w:ascii="Oxygen" w:eastAsia="Times New Roman" w:hAnsi="Oxygen" w:cs="Times New Roman"/>
          <w:color w:val="000000"/>
          <w:kern w:val="28"/>
          <w:sz w:val="24"/>
          <w:szCs w:val="24"/>
          <w14:cntxtAlts/>
        </w:rPr>
        <w:t xml:space="preserve">. </w:t>
      </w:r>
      <w:r w:rsidRPr="0077740C">
        <w:rPr>
          <w:rFonts w:ascii="Oxygen" w:eastAsia="Times New Roman" w:hAnsi="Oxygen" w:cs="Times New Roman"/>
          <w:b/>
          <w:bCs/>
          <w:color w:val="000000"/>
          <w:kern w:val="28"/>
          <w:sz w:val="24"/>
          <w:szCs w:val="24"/>
          <w14:cntxtAlts/>
        </w:rPr>
        <w:t> </w:t>
      </w:r>
    </w:p>
    <w:p w14:paraId="787096B4" w14:textId="77777777" w:rsidR="00EC68C8" w:rsidRPr="007D58AA" w:rsidRDefault="00EC68C8" w:rsidP="00234885">
      <w:pPr>
        <w:widowControl w:val="0"/>
        <w:spacing w:after="0" w:line="240" w:lineRule="auto"/>
        <w:outlineLvl w:val="0"/>
        <w:rPr>
          <w:rFonts w:ascii="Oxygen" w:eastAsia="Times New Roman" w:hAnsi="Oxygen" w:cs="Times New Roman"/>
          <w:b/>
          <w:bCs/>
          <w:color w:val="000000"/>
          <w:kern w:val="28"/>
          <w:sz w:val="14"/>
          <w:szCs w:val="24"/>
          <w14:cntxtAlts/>
        </w:rPr>
      </w:pPr>
    </w:p>
    <w:p w14:paraId="125266BD" w14:textId="77777777" w:rsidR="00234885" w:rsidRPr="007D58AA" w:rsidRDefault="00234885" w:rsidP="00234885">
      <w:pPr>
        <w:widowControl w:val="0"/>
        <w:spacing w:after="0" w:line="240" w:lineRule="auto"/>
        <w:outlineLvl w:val="0"/>
        <w:rPr>
          <w:rFonts w:ascii="Oxygen" w:eastAsia="Times New Roman" w:hAnsi="Oxygen" w:cs="Times New Roman"/>
          <w:b/>
          <w:bCs/>
          <w:color w:val="FF6600"/>
          <w:kern w:val="28"/>
          <w:sz w:val="28"/>
          <w:szCs w:val="24"/>
          <w14:cntxtAlts/>
        </w:rPr>
      </w:pPr>
      <w:r w:rsidRPr="007D58AA">
        <w:rPr>
          <w:rFonts w:ascii="Oxygen" w:eastAsia="Times New Roman" w:hAnsi="Oxygen" w:cs="Times New Roman"/>
          <w:b/>
          <w:bCs/>
          <w:color w:val="FF6600"/>
          <w:kern w:val="28"/>
          <w:sz w:val="28"/>
          <w:szCs w:val="24"/>
          <w14:cntxtAlts/>
        </w:rPr>
        <w:t>TEAMS</w:t>
      </w:r>
      <w:r w:rsidRPr="007D58AA">
        <w:rPr>
          <w:rFonts w:ascii="Oxygen" w:eastAsia="Times New Roman" w:hAnsi="Oxygen" w:cs="Times New Roman"/>
          <w:color w:val="FF6600"/>
          <w:kern w:val="28"/>
          <w:sz w:val="28"/>
          <w:szCs w:val="24"/>
          <w14:cntxtAlts/>
        </w:rPr>
        <w:t xml:space="preserve"> </w:t>
      </w:r>
    </w:p>
    <w:p w14:paraId="11710546" w14:textId="77777777" w:rsidR="0077740C" w:rsidRPr="0077740C" w:rsidRDefault="0077740C" w:rsidP="0077740C">
      <w:pPr>
        <w:pStyle w:val="ListParagraph"/>
        <w:widowControl w:val="0"/>
        <w:spacing w:after="0" w:line="240" w:lineRule="auto"/>
        <w:rPr>
          <w:rFonts w:ascii="Oxygen" w:eastAsia="Times New Roman" w:hAnsi="Oxygen" w:cs="Times New Roman"/>
          <w:color w:val="000000"/>
          <w:kern w:val="28"/>
          <w:sz w:val="8"/>
          <w:szCs w:val="24"/>
          <w14:cntxtAlts/>
        </w:rPr>
      </w:pPr>
    </w:p>
    <w:p w14:paraId="7E3C1123" w14:textId="6AB2AC0C" w:rsidR="00234885" w:rsidRDefault="00234885" w:rsidP="0077740C">
      <w:pPr>
        <w:pStyle w:val="ListParagraph"/>
        <w:widowControl w:val="0"/>
        <w:numPr>
          <w:ilvl w:val="0"/>
          <w:numId w:val="2"/>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Teams will be structured as follows: 7th - 8th and 9th - </w:t>
      </w:r>
      <w:r w:rsidR="00C43750">
        <w:rPr>
          <w:rFonts w:ascii="Oxygen" w:eastAsia="Times New Roman" w:hAnsi="Oxygen" w:cs="Times New Roman"/>
          <w:color w:val="000000"/>
          <w:kern w:val="28"/>
          <w:sz w:val="24"/>
          <w:szCs w:val="24"/>
          <w14:cntxtAlts/>
        </w:rPr>
        <w:t>12th-grade</w:t>
      </w:r>
      <w:r w:rsidRPr="0077740C">
        <w:rPr>
          <w:rFonts w:ascii="Oxygen" w:eastAsia="Times New Roman" w:hAnsi="Oxygen" w:cs="Times New Roman"/>
          <w:color w:val="000000"/>
          <w:kern w:val="28"/>
          <w:sz w:val="24"/>
          <w:szCs w:val="24"/>
          <w14:cntxtAlts/>
        </w:rPr>
        <w:t xml:space="preserve"> boys and girls will be placed onto separate teams.</w:t>
      </w:r>
    </w:p>
    <w:p w14:paraId="133C9D83" w14:textId="77777777" w:rsidR="003B014E" w:rsidRPr="003B014E" w:rsidRDefault="003B014E" w:rsidP="003B014E">
      <w:pPr>
        <w:pStyle w:val="ListParagraph"/>
        <w:widowControl w:val="0"/>
        <w:spacing w:after="0" w:line="240" w:lineRule="auto"/>
        <w:ind w:left="540"/>
        <w:rPr>
          <w:rFonts w:ascii="Oxygen" w:eastAsia="Times New Roman" w:hAnsi="Oxygen" w:cs="Times New Roman"/>
          <w:color w:val="000000"/>
          <w:kern w:val="28"/>
          <w:sz w:val="4"/>
          <w:szCs w:val="24"/>
          <w14:cntxtAlts/>
        </w:rPr>
      </w:pPr>
    </w:p>
    <w:p w14:paraId="616A598F" w14:textId="17735A52" w:rsidR="00234885" w:rsidRDefault="00234885" w:rsidP="0077740C">
      <w:pPr>
        <w:pStyle w:val="ListParagraph"/>
        <w:widowControl w:val="0"/>
        <w:numPr>
          <w:ilvl w:val="0"/>
          <w:numId w:val="2"/>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Team rosters will consist of no more than ten players and no less than seven players.</w:t>
      </w:r>
    </w:p>
    <w:p w14:paraId="3F5CCA50" w14:textId="7696D7B2" w:rsidR="003B014E" w:rsidRPr="003B014E" w:rsidRDefault="003B014E" w:rsidP="003B014E">
      <w:pPr>
        <w:widowControl w:val="0"/>
        <w:spacing w:after="0" w:line="240" w:lineRule="auto"/>
        <w:rPr>
          <w:rFonts w:ascii="Oxygen" w:eastAsia="Times New Roman" w:hAnsi="Oxygen" w:cs="Times New Roman"/>
          <w:color w:val="000000"/>
          <w:kern w:val="28"/>
          <w:sz w:val="4"/>
          <w:szCs w:val="24"/>
          <w14:cntxtAlts/>
        </w:rPr>
      </w:pPr>
    </w:p>
    <w:p w14:paraId="47FAA7E1" w14:textId="77777777" w:rsidR="00234885" w:rsidRPr="0077740C" w:rsidRDefault="00234885" w:rsidP="0077740C">
      <w:pPr>
        <w:pStyle w:val="ListParagraph"/>
        <w:numPr>
          <w:ilvl w:val="0"/>
          <w:numId w:val="2"/>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Any roster additions or alterations will be at the sole discretion of the Executive Director of TMCS. </w:t>
      </w:r>
    </w:p>
    <w:p w14:paraId="76072FE9" w14:textId="77777777" w:rsidR="00EC68C8" w:rsidRPr="007D58AA" w:rsidRDefault="00EC68C8" w:rsidP="00234885">
      <w:pPr>
        <w:widowControl w:val="0"/>
        <w:spacing w:after="0" w:line="240" w:lineRule="auto"/>
        <w:outlineLvl w:val="0"/>
        <w:rPr>
          <w:rFonts w:ascii="Oxygen" w:eastAsia="Times New Roman" w:hAnsi="Oxygen" w:cs="Times New Roman"/>
          <w:b/>
          <w:bCs/>
          <w:color w:val="000000"/>
          <w:kern w:val="28"/>
          <w:sz w:val="14"/>
          <w:szCs w:val="24"/>
          <w14:cntxtAlts/>
        </w:rPr>
      </w:pPr>
    </w:p>
    <w:p w14:paraId="0CC6014C" w14:textId="77777777" w:rsidR="00234885" w:rsidRPr="00CE3D35" w:rsidRDefault="00234885" w:rsidP="00234885">
      <w:pPr>
        <w:widowControl w:val="0"/>
        <w:spacing w:after="0" w:line="240" w:lineRule="auto"/>
        <w:outlineLvl w:val="0"/>
        <w:rPr>
          <w:rFonts w:ascii="Oxygen" w:eastAsia="Times New Roman" w:hAnsi="Oxygen" w:cs="Times New Roman"/>
          <w:color w:val="FF6600"/>
          <w:kern w:val="28"/>
          <w:sz w:val="28"/>
          <w:szCs w:val="24"/>
          <w14:cntxtAlts/>
        </w:rPr>
      </w:pPr>
      <w:r w:rsidRPr="00CE3D35">
        <w:rPr>
          <w:rFonts w:ascii="Oxygen" w:eastAsia="Times New Roman" w:hAnsi="Oxygen" w:cs="Times New Roman"/>
          <w:b/>
          <w:bCs/>
          <w:color w:val="FF6600"/>
          <w:kern w:val="28"/>
          <w:sz w:val="28"/>
          <w:szCs w:val="24"/>
          <w14:cntxtAlts/>
        </w:rPr>
        <w:t xml:space="preserve">TEAM RESPONSIBILITIES </w:t>
      </w:r>
    </w:p>
    <w:p w14:paraId="438877AA" w14:textId="77777777" w:rsidR="0077740C" w:rsidRPr="0077740C" w:rsidRDefault="0077740C" w:rsidP="0077740C">
      <w:pPr>
        <w:pStyle w:val="ListParagraph"/>
        <w:widowControl w:val="0"/>
        <w:spacing w:after="0" w:line="240" w:lineRule="auto"/>
        <w:rPr>
          <w:rFonts w:ascii="Oxygen" w:eastAsia="Times New Roman" w:hAnsi="Oxygen" w:cs="Times New Roman"/>
          <w:color w:val="000000"/>
          <w:kern w:val="28"/>
          <w:sz w:val="8"/>
          <w:szCs w:val="24"/>
          <w14:cntxtAlts/>
        </w:rPr>
      </w:pPr>
    </w:p>
    <w:p w14:paraId="232C79A2" w14:textId="475AACC6" w:rsidR="00234885" w:rsidRDefault="00C43750" w:rsidP="0077740C">
      <w:pPr>
        <w:pStyle w:val="ListParagraph"/>
        <w:widowControl w:val="0"/>
        <w:numPr>
          <w:ilvl w:val="0"/>
          <w:numId w:val="3"/>
        </w:numPr>
        <w:spacing w:after="0" w:line="240" w:lineRule="auto"/>
        <w:ind w:left="540" w:hanging="180"/>
        <w:rPr>
          <w:rFonts w:ascii="Oxygen" w:eastAsia="Times New Roman" w:hAnsi="Oxygen" w:cs="Times New Roman"/>
          <w:color w:val="000000"/>
          <w:kern w:val="28"/>
          <w:sz w:val="24"/>
          <w:szCs w:val="24"/>
          <w14:cntxtAlts/>
        </w:rPr>
      </w:pPr>
      <w:r>
        <w:rPr>
          <w:rFonts w:ascii="Oxygen" w:eastAsia="Times New Roman" w:hAnsi="Oxygen" w:cs="Times New Roman"/>
          <w:color w:val="000000"/>
          <w:kern w:val="28"/>
          <w:sz w:val="24"/>
          <w:szCs w:val="24"/>
          <w14:cntxtAlts/>
        </w:rPr>
        <w:t>The home</w:t>
      </w:r>
      <w:r w:rsidR="00234885" w:rsidRPr="0077740C">
        <w:rPr>
          <w:rFonts w:ascii="Oxygen" w:eastAsia="Times New Roman" w:hAnsi="Oxygen" w:cs="Times New Roman"/>
          <w:color w:val="000000"/>
          <w:kern w:val="28"/>
          <w:sz w:val="24"/>
          <w:szCs w:val="24"/>
          <w14:cntxtAlts/>
        </w:rPr>
        <w:t xml:space="preserve"> team is listed second on the game schedule. </w:t>
      </w:r>
      <w:r>
        <w:rPr>
          <w:rFonts w:ascii="Oxygen" w:eastAsia="Times New Roman" w:hAnsi="Oxygen" w:cs="Times New Roman"/>
          <w:color w:val="000000"/>
          <w:kern w:val="28"/>
          <w:sz w:val="24"/>
          <w:szCs w:val="24"/>
          <w14:cntxtAlts/>
        </w:rPr>
        <w:t>The home</w:t>
      </w:r>
      <w:r w:rsidR="00234885" w:rsidRPr="0077740C">
        <w:rPr>
          <w:rFonts w:ascii="Oxygen" w:eastAsia="Times New Roman" w:hAnsi="Oxygen" w:cs="Times New Roman"/>
          <w:color w:val="000000"/>
          <w:kern w:val="28"/>
          <w:sz w:val="24"/>
          <w:szCs w:val="24"/>
          <w14:cntxtAlts/>
        </w:rPr>
        <w:t xml:space="preserve"> team will keep the scorebook and </w:t>
      </w:r>
      <w:r>
        <w:rPr>
          <w:rFonts w:ascii="Oxygen" w:eastAsia="Times New Roman" w:hAnsi="Oxygen" w:cs="Times New Roman"/>
          <w:color w:val="000000"/>
          <w:kern w:val="28"/>
          <w:sz w:val="24"/>
          <w:szCs w:val="24"/>
          <w14:cntxtAlts/>
        </w:rPr>
        <w:t xml:space="preserve">the </w:t>
      </w:r>
      <w:r w:rsidR="00234885" w:rsidRPr="0077740C">
        <w:rPr>
          <w:rFonts w:ascii="Oxygen" w:eastAsia="Times New Roman" w:hAnsi="Oxygen" w:cs="Times New Roman"/>
          <w:color w:val="000000"/>
          <w:kern w:val="28"/>
          <w:sz w:val="24"/>
          <w:szCs w:val="24"/>
          <w14:cntxtAlts/>
        </w:rPr>
        <w:t>visitors will keep the scoreboard.</w:t>
      </w:r>
    </w:p>
    <w:p w14:paraId="3AE54874" w14:textId="77777777" w:rsidR="003B014E" w:rsidRPr="003B014E" w:rsidRDefault="003B014E" w:rsidP="003B014E">
      <w:pPr>
        <w:widowControl w:val="0"/>
        <w:spacing w:after="0" w:line="240" w:lineRule="auto"/>
        <w:rPr>
          <w:rFonts w:ascii="Oxygen" w:eastAsia="Times New Roman" w:hAnsi="Oxygen" w:cs="Times New Roman"/>
          <w:color w:val="000000"/>
          <w:kern w:val="28"/>
          <w:sz w:val="4"/>
          <w:szCs w:val="24"/>
          <w14:cntxtAlts/>
        </w:rPr>
      </w:pPr>
    </w:p>
    <w:p w14:paraId="7C42F817" w14:textId="772EBAE1" w:rsidR="00234885" w:rsidRDefault="00234885" w:rsidP="0077740C">
      <w:pPr>
        <w:pStyle w:val="ListParagraph"/>
        <w:widowControl w:val="0"/>
        <w:numPr>
          <w:ilvl w:val="0"/>
          <w:numId w:val="3"/>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Coaches and players will stay in a “coach’s box” which is half of the court when both coaches are on the same side of the court or between the free throw lines when coaches are on opposite sides. Coaches are to stay off the court, unless for injury.</w:t>
      </w:r>
    </w:p>
    <w:p w14:paraId="2BE15F98" w14:textId="29E36C21" w:rsidR="003B014E" w:rsidRPr="003B014E" w:rsidRDefault="003B014E" w:rsidP="003B014E">
      <w:pPr>
        <w:pStyle w:val="ListParagraph"/>
        <w:widowControl w:val="0"/>
        <w:spacing w:after="0" w:line="240" w:lineRule="auto"/>
        <w:ind w:left="540"/>
        <w:rPr>
          <w:rFonts w:ascii="Oxygen" w:eastAsia="Times New Roman" w:hAnsi="Oxygen" w:cs="Times New Roman"/>
          <w:color w:val="000000"/>
          <w:kern w:val="28"/>
          <w:sz w:val="4"/>
          <w:szCs w:val="24"/>
          <w14:cntxtAlts/>
        </w:rPr>
      </w:pPr>
    </w:p>
    <w:p w14:paraId="30348C0F" w14:textId="6A4AB12A" w:rsidR="00234885" w:rsidRDefault="00234885" w:rsidP="0077740C">
      <w:pPr>
        <w:pStyle w:val="ListParagraph"/>
        <w:widowControl w:val="0"/>
        <w:numPr>
          <w:ilvl w:val="0"/>
          <w:numId w:val="3"/>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Both coaches should meet with the referee prior to the start of the game to review the rules of </w:t>
      </w:r>
      <w:r w:rsidR="00C43750">
        <w:rPr>
          <w:rFonts w:ascii="Oxygen" w:eastAsia="Times New Roman" w:hAnsi="Oxygen" w:cs="Times New Roman"/>
          <w:color w:val="000000"/>
          <w:kern w:val="28"/>
          <w:sz w:val="24"/>
          <w:szCs w:val="24"/>
          <w14:cntxtAlts/>
        </w:rPr>
        <w:t>grade-level</w:t>
      </w:r>
      <w:r w:rsidRPr="0077740C">
        <w:rPr>
          <w:rFonts w:ascii="Oxygen" w:eastAsia="Times New Roman" w:hAnsi="Oxygen" w:cs="Times New Roman"/>
          <w:color w:val="000000"/>
          <w:kern w:val="28"/>
          <w:sz w:val="24"/>
          <w:szCs w:val="24"/>
          <w14:cntxtAlts/>
        </w:rPr>
        <w:t xml:space="preserve"> playing. </w:t>
      </w:r>
    </w:p>
    <w:p w14:paraId="7556EF26" w14:textId="77777777" w:rsidR="003B014E" w:rsidRPr="003B014E" w:rsidRDefault="003B014E" w:rsidP="003B014E">
      <w:pPr>
        <w:pStyle w:val="ListParagraph"/>
        <w:widowControl w:val="0"/>
        <w:spacing w:after="0" w:line="240" w:lineRule="auto"/>
        <w:ind w:left="540"/>
        <w:rPr>
          <w:rFonts w:ascii="Oxygen" w:eastAsia="Times New Roman" w:hAnsi="Oxygen" w:cs="Times New Roman"/>
          <w:color w:val="000000"/>
          <w:kern w:val="28"/>
          <w:sz w:val="4"/>
          <w:szCs w:val="24"/>
          <w14:cntxtAlts/>
        </w:rPr>
      </w:pPr>
    </w:p>
    <w:p w14:paraId="6AEDDF1B" w14:textId="2225559E" w:rsidR="00234885" w:rsidRDefault="00234885" w:rsidP="0077740C">
      <w:pPr>
        <w:pStyle w:val="ListParagraph"/>
        <w:widowControl w:val="0"/>
        <w:numPr>
          <w:ilvl w:val="0"/>
          <w:numId w:val="3"/>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7th &amp; 8th grade teams scheduled for the last game and/or practices will be responsible for clean-up. Place everything into the TMCS equipment room. Remember to put away the scoreboard, extension cord, table, chairs, scorebook, and all of the basketballs. (Remember to check behind the stage curtain).</w:t>
      </w:r>
    </w:p>
    <w:p w14:paraId="5765E461" w14:textId="77777777" w:rsidR="003B014E" w:rsidRPr="003B014E" w:rsidRDefault="003B014E" w:rsidP="003B014E">
      <w:pPr>
        <w:pStyle w:val="ListParagraph"/>
        <w:widowControl w:val="0"/>
        <w:spacing w:after="0" w:line="240" w:lineRule="auto"/>
        <w:ind w:left="540"/>
        <w:rPr>
          <w:rFonts w:ascii="Oxygen" w:eastAsia="Times New Roman" w:hAnsi="Oxygen" w:cs="Times New Roman"/>
          <w:color w:val="000000"/>
          <w:kern w:val="28"/>
          <w:sz w:val="4"/>
          <w:szCs w:val="24"/>
          <w14:cntxtAlts/>
        </w:rPr>
      </w:pPr>
    </w:p>
    <w:p w14:paraId="42950FD6" w14:textId="33BF193E" w:rsidR="00234885" w:rsidRDefault="00234885" w:rsidP="0077740C">
      <w:pPr>
        <w:pStyle w:val="ListParagraph"/>
        <w:widowControl w:val="0"/>
        <w:numPr>
          <w:ilvl w:val="0"/>
          <w:numId w:val="3"/>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Only teams assigned to the gym are permitted to be on the court. Friends or siblings of team members are not permitted to attend practice unless </w:t>
      </w:r>
      <w:r w:rsidRPr="0077740C">
        <w:rPr>
          <w:rFonts w:ascii="Oxygen" w:eastAsia="Times New Roman" w:hAnsi="Oxygen" w:cs="Times New Roman"/>
          <w:color w:val="000000"/>
          <w:kern w:val="28"/>
          <w:sz w:val="24"/>
          <w:szCs w:val="24"/>
          <w14:cntxtAlts/>
        </w:rPr>
        <w:lastRenderedPageBreak/>
        <w:t>accompanied by a parent or an adult. NO DUNKING OF THE BALL OR HANGING FROM THE RIM. ANY PLAYER OR INDIVIDUAL WHO BREAKS THIS RULE WILL BE REMOVED FROM THE LEAGUE.</w:t>
      </w:r>
    </w:p>
    <w:p w14:paraId="680C76E9" w14:textId="77777777" w:rsidR="003B014E" w:rsidRPr="003B014E" w:rsidRDefault="003B014E" w:rsidP="003B014E">
      <w:pPr>
        <w:pStyle w:val="ListParagraph"/>
        <w:widowControl w:val="0"/>
        <w:spacing w:after="0" w:line="240" w:lineRule="auto"/>
        <w:ind w:left="540"/>
        <w:outlineLvl w:val="0"/>
        <w:rPr>
          <w:rFonts w:ascii="Oxygen" w:eastAsia="Times New Roman" w:hAnsi="Oxygen" w:cs="Times New Roman"/>
          <w:color w:val="000000"/>
          <w:kern w:val="28"/>
          <w:sz w:val="4"/>
          <w:szCs w:val="24"/>
          <w14:cntxtAlts/>
        </w:rPr>
      </w:pPr>
    </w:p>
    <w:p w14:paraId="6B8D567D" w14:textId="3F3825BC" w:rsidR="00234885" w:rsidRPr="0077740C" w:rsidRDefault="00234885" w:rsidP="0077740C">
      <w:pPr>
        <w:pStyle w:val="ListParagraph"/>
        <w:widowControl w:val="0"/>
        <w:numPr>
          <w:ilvl w:val="0"/>
          <w:numId w:val="3"/>
        </w:numPr>
        <w:spacing w:after="0" w:line="240" w:lineRule="auto"/>
        <w:ind w:left="540" w:hanging="180"/>
        <w:outlineLvl w:val="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Coaches and assistants are the only people permitted in the equipment room.</w:t>
      </w:r>
    </w:p>
    <w:p w14:paraId="283BD9C5" w14:textId="413AB73D" w:rsidR="00234885" w:rsidRDefault="00234885" w:rsidP="0077740C">
      <w:pPr>
        <w:pStyle w:val="ListParagraph"/>
        <w:numPr>
          <w:ilvl w:val="0"/>
          <w:numId w:val="3"/>
        </w:numPr>
        <w:spacing w:after="0" w:line="240" w:lineRule="auto"/>
        <w:ind w:left="540" w:hanging="180"/>
        <w:jc w:val="both"/>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Teams must have five players to start the game. Teams that do not have five players may use players from another team as long as that individual is in the same age division. Teams that do not have five players must forfeit.</w:t>
      </w:r>
    </w:p>
    <w:p w14:paraId="04947CE6" w14:textId="77777777" w:rsidR="003B014E" w:rsidRPr="003B014E" w:rsidRDefault="003B014E" w:rsidP="003B014E">
      <w:pPr>
        <w:pStyle w:val="ListParagraph"/>
        <w:spacing w:after="0" w:line="240" w:lineRule="auto"/>
        <w:ind w:left="540"/>
        <w:jc w:val="both"/>
        <w:rPr>
          <w:rFonts w:ascii="Oxygen" w:eastAsia="Times New Roman" w:hAnsi="Oxygen" w:cs="Times New Roman"/>
          <w:color w:val="000000"/>
          <w:kern w:val="28"/>
          <w:sz w:val="4"/>
          <w:szCs w:val="24"/>
          <w14:cntxtAlts/>
        </w:rPr>
      </w:pPr>
    </w:p>
    <w:p w14:paraId="1B1E24D3" w14:textId="77777777" w:rsidR="00234885" w:rsidRPr="0077740C" w:rsidRDefault="00234885" w:rsidP="00EC68C8">
      <w:pPr>
        <w:pStyle w:val="ListParagraph"/>
        <w:widowControl w:val="0"/>
        <w:numPr>
          <w:ilvl w:val="0"/>
          <w:numId w:val="3"/>
        </w:numPr>
        <w:spacing w:after="0" w:line="240" w:lineRule="auto"/>
        <w:jc w:val="both"/>
        <w:rPr>
          <w:rFonts w:ascii="Oxygen" w:eastAsia="Times New Roman" w:hAnsi="Oxygen" w:cs="Times New Roman"/>
          <w:color w:val="000000" w:themeColor="text1"/>
          <w:kern w:val="28"/>
          <w:sz w:val="24"/>
          <w:szCs w:val="24"/>
          <w14:cntxtAlts/>
        </w:rPr>
      </w:pPr>
      <w:r w:rsidRPr="0077740C">
        <w:rPr>
          <w:rFonts w:ascii="Oxygen" w:eastAsia="Times New Roman" w:hAnsi="Oxygen" w:cs="Times New Roman"/>
          <w:color w:val="000000" w:themeColor="text1"/>
          <w:kern w:val="28"/>
          <w:sz w:val="24"/>
          <w:szCs w:val="24"/>
          <w14:cntxtAlts/>
        </w:rPr>
        <w:t>If you start with five you may continue to play if a player fouls out. </w:t>
      </w:r>
    </w:p>
    <w:p w14:paraId="6E77665A" w14:textId="77777777" w:rsidR="00EC68C8" w:rsidRPr="007D58AA" w:rsidRDefault="00EC68C8" w:rsidP="00234885">
      <w:pPr>
        <w:widowControl w:val="0"/>
        <w:spacing w:after="0" w:line="240" w:lineRule="auto"/>
        <w:outlineLvl w:val="0"/>
        <w:rPr>
          <w:rFonts w:ascii="Oxygen" w:eastAsia="Times New Roman" w:hAnsi="Oxygen" w:cs="Times New Roman"/>
          <w:b/>
          <w:bCs/>
          <w:color w:val="000000" w:themeColor="text1"/>
          <w:kern w:val="28"/>
          <w:sz w:val="14"/>
          <w:szCs w:val="24"/>
          <w14:cntxtAlts/>
        </w:rPr>
      </w:pPr>
    </w:p>
    <w:p w14:paraId="759E7145" w14:textId="77777777" w:rsidR="00234885" w:rsidRPr="00CE3D35" w:rsidRDefault="00234885" w:rsidP="00234885">
      <w:pPr>
        <w:widowControl w:val="0"/>
        <w:spacing w:after="0" w:line="240" w:lineRule="auto"/>
        <w:outlineLvl w:val="0"/>
        <w:rPr>
          <w:rFonts w:ascii="Oxygen" w:eastAsia="Times New Roman" w:hAnsi="Oxygen" w:cs="Times New Roman"/>
          <w:color w:val="FF6600"/>
          <w:kern w:val="28"/>
          <w:sz w:val="28"/>
          <w:szCs w:val="24"/>
          <w14:cntxtAlts/>
        </w:rPr>
      </w:pPr>
      <w:r w:rsidRPr="00CE3D35">
        <w:rPr>
          <w:rFonts w:ascii="Oxygen" w:eastAsia="Times New Roman" w:hAnsi="Oxygen" w:cs="Times New Roman"/>
          <w:b/>
          <w:bCs/>
          <w:color w:val="FF6600"/>
          <w:kern w:val="28"/>
          <w:sz w:val="28"/>
          <w:szCs w:val="24"/>
          <w14:cntxtAlts/>
        </w:rPr>
        <w:t>PRACTICES/GAMES</w:t>
      </w:r>
      <w:r w:rsidRPr="00CE3D35">
        <w:rPr>
          <w:rFonts w:ascii="Oxygen" w:eastAsia="Times New Roman" w:hAnsi="Oxygen" w:cs="Times New Roman"/>
          <w:color w:val="FF6600"/>
          <w:kern w:val="28"/>
          <w:sz w:val="28"/>
          <w:szCs w:val="24"/>
          <w14:cntxtAlts/>
        </w:rPr>
        <w:t> </w:t>
      </w:r>
    </w:p>
    <w:p w14:paraId="76E24B26" w14:textId="77777777" w:rsidR="0077740C" w:rsidRPr="0077740C" w:rsidRDefault="0077740C" w:rsidP="0077740C">
      <w:pPr>
        <w:pStyle w:val="ListParagraph"/>
        <w:widowControl w:val="0"/>
        <w:spacing w:after="0" w:line="240" w:lineRule="auto"/>
        <w:rPr>
          <w:rFonts w:ascii="Oxygen" w:eastAsia="Times New Roman" w:hAnsi="Oxygen" w:cs="Times New Roman"/>
          <w:color w:val="000000"/>
          <w:kern w:val="28"/>
          <w:sz w:val="8"/>
          <w:szCs w:val="24"/>
          <w14:cntxtAlts/>
        </w:rPr>
      </w:pPr>
    </w:p>
    <w:p w14:paraId="5A6C5788" w14:textId="6BF1164A" w:rsidR="00234885" w:rsidRDefault="00234885" w:rsidP="0077740C">
      <w:pPr>
        <w:pStyle w:val="ListParagraph"/>
        <w:widowControl w:val="0"/>
        <w:numPr>
          <w:ilvl w:val="0"/>
          <w:numId w:val="4"/>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We are asking that all 7th &amp; </w:t>
      </w:r>
      <w:r w:rsidR="00C43750">
        <w:rPr>
          <w:rFonts w:ascii="Oxygen" w:eastAsia="Times New Roman" w:hAnsi="Oxygen" w:cs="Times New Roman"/>
          <w:color w:val="000000"/>
          <w:kern w:val="28"/>
          <w:sz w:val="24"/>
          <w:szCs w:val="24"/>
          <w14:cntxtAlts/>
        </w:rPr>
        <w:t>8th-grade</w:t>
      </w:r>
      <w:r w:rsidRPr="0077740C">
        <w:rPr>
          <w:rFonts w:ascii="Oxygen" w:eastAsia="Times New Roman" w:hAnsi="Oxygen" w:cs="Times New Roman"/>
          <w:color w:val="000000"/>
          <w:kern w:val="28"/>
          <w:sz w:val="24"/>
          <w:szCs w:val="24"/>
          <w14:cntxtAlts/>
        </w:rPr>
        <w:t xml:space="preserve"> parents accompany their children into the building. Please verify that the coach is present before leaving your child. </w:t>
      </w:r>
    </w:p>
    <w:p w14:paraId="390A1030" w14:textId="77777777" w:rsidR="003B014E" w:rsidRPr="003B014E" w:rsidRDefault="003B014E" w:rsidP="003B014E">
      <w:pPr>
        <w:pStyle w:val="ListParagraph"/>
        <w:widowControl w:val="0"/>
        <w:spacing w:after="0" w:line="240" w:lineRule="auto"/>
        <w:ind w:left="540"/>
        <w:rPr>
          <w:rFonts w:ascii="Oxygen" w:eastAsia="Times New Roman" w:hAnsi="Oxygen" w:cs="Times New Roman"/>
          <w:color w:val="000000"/>
          <w:kern w:val="28"/>
          <w:sz w:val="4"/>
          <w:szCs w:val="24"/>
          <w14:cntxtAlts/>
        </w:rPr>
      </w:pPr>
    </w:p>
    <w:p w14:paraId="0966D2CD" w14:textId="1AF0FB76" w:rsidR="00234885" w:rsidRDefault="00234885" w:rsidP="0077740C">
      <w:pPr>
        <w:pStyle w:val="ListParagraph"/>
        <w:numPr>
          <w:ilvl w:val="0"/>
          <w:numId w:val="4"/>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All coaches should be prepared to use practice time for teaching fundamentals and scrimmages. A written and timed practice schedule will promote </w:t>
      </w:r>
      <w:r w:rsidR="00C43750">
        <w:rPr>
          <w:rFonts w:ascii="Oxygen" w:eastAsia="Times New Roman" w:hAnsi="Oxygen" w:cs="Times New Roman"/>
          <w:color w:val="000000"/>
          <w:kern w:val="28"/>
          <w:sz w:val="24"/>
          <w:szCs w:val="24"/>
          <w14:cntxtAlts/>
        </w:rPr>
        <w:t xml:space="preserve">the </w:t>
      </w:r>
      <w:r w:rsidRPr="0077740C">
        <w:rPr>
          <w:rFonts w:ascii="Oxygen" w:eastAsia="Times New Roman" w:hAnsi="Oxygen" w:cs="Times New Roman"/>
          <w:color w:val="000000"/>
          <w:kern w:val="28"/>
          <w:sz w:val="24"/>
          <w:szCs w:val="24"/>
          <w14:cntxtAlts/>
        </w:rPr>
        <w:t>efficiency of time and enhancement of play.</w:t>
      </w:r>
    </w:p>
    <w:p w14:paraId="12E5D6E3" w14:textId="4801D758" w:rsidR="003B014E" w:rsidRPr="003B014E" w:rsidRDefault="003B014E" w:rsidP="003B014E">
      <w:pPr>
        <w:spacing w:after="0" w:line="240" w:lineRule="auto"/>
        <w:rPr>
          <w:rFonts w:ascii="Oxygen" w:eastAsia="Times New Roman" w:hAnsi="Oxygen" w:cs="Times New Roman"/>
          <w:color w:val="000000"/>
          <w:kern w:val="28"/>
          <w:sz w:val="4"/>
          <w:szCs w:val="24"/>
          <w14:cntxtAlts/>
        </w:rPr>
      </w:pPr>
    </w:p>
    <w:p w14:paraId="48B1C682" w14:textId="3A5C6EAA" w:rsidR="00234885" w:rsidRDefault="00234885" w:rsidP="0077740C">
      <w:pPr>
        <w:pStyle w:val="ListParagraph"/>
        <w:widowControl w:val="0"/>
        <w:numPr>
          <w:ilvl w:val="0"/>
          <w:numId w:val="4"/>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It is very important that COACHES STAY until all participants have been picked up. </w:t>
      </w:r>
      <w:r w:rsidRPr="0077740C">
        <w:rPr>
          <w:rFonts w:ascii="Oxygen" w:eastAsia="Times New Roman" w:hAnsi="Oxygen" w:cs="Times New Roman"/>
          <w:b/>
          <w:bCs/>
          <w:color w:val="000000"/>
          <w:kern w:val="28"/>
          <w:sz w:val="24"/>
          <w:szCs w:val="24"/>
          <w14:cntxtAlts/>
        </w:rPr>
        <w:t>DON’T EVER LEAVE A CHILD BY HIMSELF/HERSELF</w:t>
      </w:r>
      <w:r w:rsidRPr="0077740C">
        <w:rPr>
          <w:rFonts w:ascii="Oxygen" w:eastAsia="Times New Roman" w:hAnsi="Oxygen" w:cs="Times New Roman"/>
          <w:color w:val="000000"/>
          <w:kern w:val="28"/>
          <w:sz w:val="24"/>
          <w:szCs w:val="24"/>
          <w14:cntxtAlts/>
        </w:rPr>
        <w:t xml:space="preserve">. If this becomes a problem, please contact the Community Services office </w:t>
      </w:r>
      <w:r w:rsidR="00C43750">
        <w:rPr>
          <w:rFonts w:ascii="Oxygen" w:eastAsia="Times New Roman" w:hAnsi="Oxygen" w:cs="Times New Roman"/>
          <w:color w:val="000000"/>
          <w:kern w:val="28"/>
          <w:sz w:val="24"/>
          <w:szCs w:val="24"/>
          <w14:cntxtAlts/>
        </w:rPr>
        <w:t>at 937-</w:t>
      </w:r>
      <w:r w:rsidRPr="0077740C">
        <w:rPr>
          <w:rFonts w:ascii="Oxygen" w:eastAsia="Times New Roman" w:hAnsi="Oxygen" w:cs="Times New Roman"/>
          <w:color w:val="000000"/>
          <w:kern w:val="28"/>
          <w:sz w:val="24"/>
          <w:szCs w:val="24"/>
          <w14:cntxtAlts/>
        </w:rPr>
        <w:t>667-8631.</w:t>
      </w:r>
    </w:p>
    <w:p w14:paraId="209B09F5" w14:textId="7813D20D" w:rsidR="003B014E" w:rsidRPr="003B014E" w:rsidRDefault="003B014E" w:rsidP="003B014E">
      <w:pPr>
        <w:widowControl w:val="0"/>
        <w:spacing w:after="0" w:line="240" w:lineRule="auto"/>
        <w:rPr>
          <w:rFonts w:ascii="Oxygen" w:eastAsia="Times New Roman" w:hAnsi="Oxygen" w:cs="Times New Roman"/>
          <w:color w:val="000000"/>
          <w:kern w:val="28"/>
          <w:sz w:val="4"/>
          <w:szCs w:val="24"/>
          <w14:cntxtAlts/>
        </w:rPr>
      </w:pPr>
    </w:p>
    <w:p w14:paraId="6719405E" w14:textId="2B6E2EC4" w:rsidR="00234885" w:rsidRDefault="00234885" w:rsidP="0077740C">
      <w:pPr>
        <w:pStyle w:val="ListParagraph"/>
        <w:numPr>
          <w:ilvl w:val="0"/>
          <w:numId w:val="4"/>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During practices and games, all persons are to remain in the gymnasium. Anyone found outside the gym will be asked to return and remain in the gym until the end of the practice or game. </w:t>
      </w:r>
    </w:p>
    <w:p w14:paraId="3D04DA5D" w14:textId="7DFFCEAF" w:rsidR="003B014E" w:rsidRPr="003B014E" w:rsidRDefault="003B014E" w:rsidP="003B014E">
      <w:pPr>
        <w:spacing w:after="0" w:line="240" w:lineRule="auto"/>
        <w:rPr>
          <w:rFonts w:ascii="Oxygen" w:eastAsia="Times New Roman" w:hAnsi="Oxygen" w:cs="Times New Roman"/>
          <w:color w:val="000000"/>
          <w:kern w:val="28"/>
          <w:sz w:val="4"/>
          <w:szCs w:val="24"/>
          <w14:cntxtAlts/>
        </w:rPr>
      </w:pPr>
    </w:p>
    <w:p w14:paraId="4EC73981" w14:textId="070E4554" w:rsidR="00234885" w:rsidRDefault="00234885" w:rsidP="0077740C">
      <w:pPr>
        <w:pStyle w:val="ListParagraph"/>
        <w:numPr>
          <w:ilvl w:val="0"/>
          <w:numId w:val="4"/>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PARENTS: During games</w:t>
      </w:r>
      <w:r w:rsidR="00C43750">
        <w:rPr>
          <w:rFonts w:ascii="Oxygen" w:eastAsia="Times New Roman" w:hAnsi="Oxygen" w:cs="Times New Roman"/>
          <w:color w:val="000000"/>
          <w:kern w:val="28"/>
          <w:sz w:val="24"/>
          <w:szCs w:val="24"/>
          <w14:cntxtAlts/>
        </w:rPr>
        <w:t>,</w:t>
      </w:r>
      <w:r w:rsidRPr="0077740C">
        <w:rPr>
          <w:rFonts w:ascii="Oxygen" w:eastAsia="Times New Roman" w:hAnsi="Oxygen" w:cs="Times New Roman"/>
          <w:color w:val="000000"/>
          <w:kern w:val="28"/>
          <w:sz w:val="24"/>
          <w:szCs w:val="24"/>
          <w14:cntxtAlts/>
        </w:rPr>
        <w:t xml:space="preserve"> your CHILD must remain with you, not in the hallway or around the basketball court.</w:t>
      </w:r>
    </w:p>
    <w:p w14:paraId="4281FD10" w14:textId="5081D41A" w:rsidR="003B014E" w:rsidRPr="003B014E" w:rsidRDefault="003B014E" w:rsidP="003B014E">
      <w:pPr>
        <w:spacing w:after="0" w:line="240" w:lineRule="auto"/>
        <w:rPr>
          <w:rFonts w:ascii="Oxygen" w:eastAsia="Times New Roman" w:hAnsi="Oxygen" w:cs="Times New Roman"/>
          <w:color w:val="000000"/>
          <w:kern w:val="28"/>
          <w:sz w:val="4"/>
          <w:szCs w:val="24"/>
          <w14:cntxtAlts/>
        </w:rPr>
      </w:pPr>
    </w:p>
    <w:p w14:paraId="4BF5DE28" w14:textId="77777777" w:rsidR="00234885" w:rsidRPr="0077740C" w:rsidRDefault="00234885" w:rsidP="0077740C">
      <w:pPr>
        <w:pStyle w:val="ListParagraph"/>
        <w:widowControl w:val="0"/>
        <w:numPr>
          <w:ilvl w:val="0"/>
          <w:numId w:val="4"/>
        </w:numPr>
        <w:spacing w:after="0" w:line="240" w:lineRule="auto"/>
        <w:ind w:left="540" w:hanging="180"/>
        <w:jc w:val="both"/>
        <w:rPr>
          <w:rFonts w:ascii="Oxygen" w:eastAsia="Times New Roman" w:hAnsi="Oxygen" w:cs="Times New Roman"/>
          <w:color w:val="000000"/>
          <w:kern w:val="28"/>
          <w:sz w:val="24"/>
          <w:szCs w:val="24"/>
          <w14:cntxtAlts/>
        </w:rPr>
      </w:pPr>
      <w:r w:rsidRPr="0077740C">
        <w:rPr>
          <w:rFonts w:ascii="Oxygen" w:eastAsia="Times New Roman" w:hAnsi="Oxygen" w:cs="Times New Roman"/>
          <w:b/>
          <w:bCs/>
          <w:color w:val="000000"/>
          <w:kern w:val="28"/>
          <w:sz w:val="24"/>
          <w:szCs w:val="24"/>
          <w14:cntxtAlts/>
        </w:rPr>
        <w:t>DURING GAMES SIBLINGS ARE NOT TO BE ON THE COURT BETWEEN PERIODS OR DURING HALF TIME.</w:t>
      </w:r>
    </w:p>
    <w:p w14:paraId="32588BA2" w14:textId="77777777" w:rsidR="00EC68C8" w:rsidRPr="007D58AA" w:rsidRDefault="00EC68C8" w:rsidP="00234885">
      <w:pPr>
        <w:widowControl w:val="0"/>
        <w:spacing w:after="0" w:line="240" w:lineRule="auto"/>
        <w:outlineLvl w:val="0"/>
        <w:rPr>
          <w:rFonts w:ascii="Oxygen" w:eastAsia="Times New Roman" w:hAnsi="Oxygen" w:cs="Times New Roman"/>
          <w:b/>
          <w:bCs/>
          <w:color w:val="000000"/>
          <w:kern w:val="28"/>
          <w:sz w:val="14"/>
          <w:szCs w:val="24"/>
          <w14:cntxtAlts/>
        </w:rPr>
      </w:pPr>
    </w:p>
    <w:p w14:paraId="09F19D4C" w14:textId="77777777" w:rsidR="00234885" w:rsidRPr="00CE3D35" w:rsidRDefault="00234885" w:rsidP="00234885">
      <w:pPr>
        <w:widowControl w:val="0"/>
        <w:spacing w:after="0" w:line="240" w:lineRule="auto"/>
        <w:outlineLvl w:val="0"/>
        <w:rPr>
          <w:rFonts w:ascii="Oxygen" w:eastAsia="Times New Roman" w:hAnsi="Oxygen" w:cs="Times New Roman"/>
          <w:color w:val="FF6600"/>
          <w:kern w:val="28"/>
          <w:sz w:val="28"/>
          <w:szCs w:val="24"/>
          <w14:cntxtAlts/>
        </w:rPr>
      </w:pPr>
      <w:r w:rsidRPr="00CE3D35">
        <w:rPr>
          <w:rFonts w:ascii="Oxygen" w:eastAsia="Times New Roman" w:hAnsi="Oxygen" w:cs="Times New Roman"/>
          <w:b/>
          <w:bCs/>
          <w:color w:val="FF6600"/>
          <w:kern w:val="28"/>
          <w:sz w:val="28"/>
          <w:szCs w:val="24"/>
          <w14:cntxtAlts/>
        </w:rPr>
        <w:t>ATTIRE</w:t>
      </w:r>
    </w:p>
    <w:p w14:paraId="48BAF178" w14:textId="77777777" w:rsidR="0077740C" w:rsidRPr="0077740C" w:rsidRDefault="0077740C" w:rsidP="0077740C">
      <w:pPr>
        <w:pStyle w:val="ListParagraph"/>
        <w:widowControl w:val="0"/>
        <w:spacing w:after="0" w:line="240" w:lineRule="auto"/>
        <w:outlineLvl w:val="0"/>
        <w:rPr>
          <w:rFonts w:ascii="Oxygen" w:eastAsia="Times New Roman" w:hAnsi="Oxygen" w:cs="Times New Roman"/>
          <w:color w:val="000000"/>
          <w:kern w:val="28"/>
          <w:sz w:val="8"/>
          <w:szCs w:val="24"/>
          <w14:cntxtAlts/>
        </w:rPr>
      </w:pPr>
    </w:p>
    <w:p w14:paraId="152C1F1D" w14:textId="40C4609B" w:rsidR="00234885" w:rsidRPr="0077740C" w:rsidRDefault="00234885" w:rsidP="0077740C">
      <w:pPr>
        <w:pStyle w:val="ListParagraph"/>
        <w:widowControl w:val="0"/>
        <w:numPr>
          <w:ilvl w:val="0"/>
          <w:numId w:val="5"/>
        </w:numPr>
        <w:tabs>
          <w:tab w:val="left" w:pos="540"/>
          <w:tab w:val="left" w:pos="630"/>
        </w:tabs>
        <w:spacing w:after="0" w:line="240" w:lineRule="auto"/>
        <w:ind w:left="540" w:hanging="180"/>
        <w:outlineLvl w:val="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Gym shoes are required to be completely laced at all times.</w:t>
      </w:r>
    </w:p>
    <w:p w14:paraId="58B25F58" w14:textId="44DBB73C" w:rsidR="00234885" w:rsidRDefault="00C43750" w:rsidP="0077740C">
      <w:pPr>
        <w:pStyle w:val="ListParagraph"/>
        <w:widowControl w:val="0"/>
        <w:numPr>
          <w:ilvl w:val="0"/>
          <w:numId w:val="5"/>
        </w:numPr>
        <w:tabs>
          <w:tab w:val="left" w:pos="540"/>
          <w:tab w:val="left" w:pos="630"/>
        </w:tabs>
        <w:spacing w:after="0" w:line="240" w:lineRule="auto"/>
        <w:ind w:left="540" w:hanging="180"/>
        <w:rPr>
          <w:rFonts w:ascii="Oxygen" w:eastAsia="Times New Roman" w:hAnsi="Oxygen" w:cs="Times New Roman"/>
          <w:color w:val="000000"/>
          <w:kern w:val="28"/>
          <w:sz w:val="24"/>
          <w:szCs w:val="24"/>
          <w14:cntxtAlts/>
        </w:rPr>
      </w:pPr>
      <w:r>
        <w:rPr>
          <w:rFonts w:ascii="Oxygen" w:eastAsia="Times New Roman" w:hAnsi="Oxygen" w:cs="Times New Roman"/>
          <w:color w:val="000000"/>
          <w:kern w:val="28"/>
          <w:sz w:val="24"/>
          <w:szCs w:val="24"/>
          <w14:cntxtAlts/>
        </w:rPr>
        <w:t>League-provided</w:t>
      </w:r>
      <w:r w:rsidR="00234885" w:rsidRPr="0077740C">
        <w:rPr>
          <w:rFonts w:ascii="Oxygen" w:eastAsia="Times New Roman" w:hAnsi="Oxygen" w:cs="Times New Roman"/>
          <w:color w:val="000000"/>
          <w:kern w:val="28"/>
          <w:sz w:val="24"/>
          <w:szCs w:val="24"/>
          <w14:cntxtAlts/>
        </w:rPr>
        <w:t xml:space="preserve"> t-shirt must be worn. Any player who forgets to wear his/her t-shirt will not be able to play. Extra shirts are in the Broadway equipment closet. </w:t>
      </w:r>
      <w:r w:rsidR="00234885" w:rsidRPr="0077740C">
        <w:rPr>
          <w:rFonts w:ascii="Oxygen" w:eastAsia="Times New Roman" w:hAnsi="Oxygen" w:cs="Times New Roman"/>
          <w:b/>
          <w:bCs/>
          <w:color w:val="000000"/>
          <w:kern w:val="28"/>
          <w:sz w:val="24"/>
          <w:szCs w:val="24"/>
          <w14:cntxtAlts/>
        </w:rPr>
        <w:t xml:space="preserve">NO EXCEPTIONS. </w:t>
      </w:r>
      <w:r w:rsidR="00234885" w:rsidRPr="0077740C">
        <w:rPr>
          <w:rFonts w:ascii="Oxygen" w:eastAsia="Times New Roman" w:hAnsi="Oxygen" w:cs="Times New Roman"/>
          <w:color w:val="000000"/>
          <w:kern w:val="28"/>
          <w:sz w:val="24"/>
          <w:szCs w:val="24"/>
          <w14:cntxtAlts/>
        </w:rPr>
        <w:t xml:space="preserve">The TMCS basketball t-shirt must not be altered. </w:t>
      </w:r>
    </w:p>
    <w:p w14:paraId="26C9E6E7" w14:textId="77777777" w:rsidR="003B014E" w:rsidRPr="003B014E" w:rsidRDefault="003B014E" w:rsidP="003B014E">
      <w:pPr>
        <w:pStyle w:val="ListParagraph"/>
        <w:widowControl w:val="0"/>
        <w:tabs>
          <w:tab w:val="left" w:pos="540"/>
          <w:tab w:val="left" w:pos="630"/>
        </w:tabs>
        <w:spacing w:after="0" w:line="240" w:lineRule="auto"/>
        <w:ind w:left="540"/>
        <w:rPr>
          <w:rFonts w:ascii="Oxygen" w:eastAsia="Times New Roman" w:hAnsi="Oxygen" w:cs="Times New Roman"/>
          <w:color w:val="000000"/>
          <w:kern w:val="28"/>
          <w:sz w:val="4"/>
          <w:szCs w:val="24"/>
          <w14:cntxtAlts/>
        </w:rPr>
      </w:pPr>
    </w:p>
    <w:p w14:paraId="4E009B91" w14:textId="2AABEDC8" w:rsidR="00234885" w:rsidRDefault="00234885" w:rsidP="0077740C">
      <w:pPr>
        <w:pStyle w:val="ListParagraph"/>
        <w:widowControl w:val="0"/>
        <w:numPr>
          <w:ilvl w:val="0"/>
          <w:numId w:val="5"/>
        </w:numPr>
        <w:tabs>
          <w:tab w:val="left" w:pos="540"/>
          <w:tab w:val="left" w:pos="630"/>
        </w:tabs>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T-shirts must be tucked into the player’s shorts at all times.</w:t>
      </w:r>
    </w:p>
    <w:p w14:paraId="20CDDE89" w14:textId="57B753DF" w:rsidR="003B014E" w:rsidRPr="003B014E" w:rsidRDefault="003B014E" w:rsidP="003B014E">
      <w:pPr>
        <w:widowControl w:val="0"/>
        <w:tabs>
          <w:tab w:val="left" w:pos="540"/>
          <w:tab w:val="left" w:pos="630"/>
        </w:tabs>
        <w:spacing w:after="0" w:line="240" w:lineRule="auto"/>
        <w:rPr>
          <w:rFonts w:ascii="Oxygen" w:eastAsia="Times New Roman" w:hAnsi="Oxygen" w:cs="Times New Roman"/>
          <w:color w:val="000000"/>
          <w:kern w:val="28"/>
          <w:sz w:val="4"/>
          <w:szCs w:val="24"/>
          <w14:cntxtAlts/>
        </w:rPr>
      </w:pPr>
    </w:p>
    <w:p w14:paraId="085CF966" w14:textId="2F19846E" w:rsidR="00234885" w:rsidRDefault="00234885" w:rsidP="0077740C">
      <w:pPr>
        <w:pStyle w:val="ListParagraph"/>
        <w:widowControl w:val="0"/>
        <w:numPr>
          <w:ilvl w:val="0"/>
          <w:numId w:val="5"/>
        </w:numPr>
        <w:tabs>
          <w:tab w:val="left" w:pos="540"/>
          <w:tab w:val="left" w:pos="630"/>
        </w:tabs>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Players may NOT wear anything that is dangerous to another player or to themselves. (Rings, watches, earrings, necklaces, bracelets, etc.) This applies to all games and practices. </w:t>
      </w:r>
    </w:p>
    <w:p w14:paraId="00FA3174" w14:textId="0332762A" w:rsidR="003B014E" w:rsidRPr="003B014E" w:rsidRDefault="003B014E" w:rsidP="003B014E">
      <w:pPr>
        <w:widowControl w:val="0"/>
        <w:tabs>
          <w:tab w:val="left" w:pos="540"/>
          <w:tab w:val="left" w:pos="630"/>
        </w:tabs>
        <w:spacing w:after="0" w:line="240" w:lineRule="auto"/>
        <w:rPr>
          <w:rFonts w:ascii="Oxygen" w:eastAsia="Times New Roman" w:hAnsi="Oxygen" w:cs="Times New Roman"/>
          <w:color w:val="000000"/>
          <w:kern w:val="28"/>
          <w:sz w:val="4"/>
          <w:szCs w:val="24"/>
          <w14:cntxtAlts/>
        </w:rPr>
      </w:pPr>
    </w:p>
    <w:p w14:paraId="71D86ADC" w14:textId="3C115808" w:rsidR="00234885" w:rsidRPr="0077740C" w:rsidRDefault="00234885" w:rsidP="0077740C">
      <w:pPr>
        <w:pStyle w:val="ListParagraph"/>
        <w:numPr>
          <w:ilvl w:val="0"/>
          <w:numId w:val="5"/>
        </w:numPr>
        <w:tabs>
          <w:tab w:val="left" w:pos="540"/>
          <w:tab w:val="left" w:pos="630"/>
        </w:tabs>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Each coach will be provided with basketballs for practice and game use. These basketballs are in the TMCS equipment closet, located in the lobby of the Broadway Elementary gymnasium</w:t>
      </w:r>
      <w:r w:rsidR="00C43750">
        <w:rPr>
          <w:rFonts w:ascii="Oxygen" w:eastAsia="Times New Roman" w:hAnsi="Oxygen" w:cs="Times New Roman"/>
          <w:color w:val="000000"/>
          <w:kern w:val="28"/>
          <w:sz w:val="24"/>
          <w:szCs w:val="24"/>
          <w14:cntxtAlts/>
        </w:rPr>
        <w:t>,</w:t>
      </w:r>
      <w:r w:rsidRPr="0077740C">
        <w:rPr>
          <w:rFonts w:ascii="Oxygen" w:eastAsia="Times New Roman" w:hAnsi="Oxygen" w:cs="Times New Roman"/>
          <w:color w:val="000000"/>
          <w:kern w:val="28"/>
          <w:sz w:val="24"/>
          <w:szCs w:val="24"/>
          <w14:cntxtAlts/>
        </w:rPr>
        <w:t xml:space="preserve"> or at the Tippecanoe Middle School closet, located in the gymnasium.</w:t>
      </w:r>
    </w:p>
    <w:p w14:paraId="16886B97" w14:textId="77777777" w:rsidR="00EC68C8" w:rsidRPr="0077740C" w:rsidRDefault="00EC68C8" w:rsidP="00234885">
      <w:pPr>
        <w:widowControl w:val="0"/>
        <w:spacing w:after="0" w:line="240" w:lineRule="auto"/>
        <w:outlineLvl w:val="0"/>
        <w:rPr>
          <w:rFonts w:ascii="Oxygen" w:eastAsia="Times New Roman" w:hAnsi="Oxygen" w:cs="Times New Roman"/>
          <w:b/>
          <w:bCs/>
          <w:color w:val="000000"/>
          <w:kern w:val="28"/>
          <w:sz w:val="24"/>
          <w:szCs w:val="24"/>
          <w14:cntxtAlts/>
        </w:rPr>
      </w:pPr>
    </w:p>
    <w:p w14:paraId="0A944877" w14:textId="77777777" w:rsidR="00234885" w:rsidRPr="00CE3D35" w:rsidRDefault="00234885" w:rsidP="00234885">
      <w:pPr>
        <w:widowControl w:val="0"/>
        <w:spacing w:after="0" w:line="240" w:lineRule="auto"/>
        <w:outlineLvl w:val="0"/>
        <w:rPr>
          <w:rFonts w:ascii="Oxygen" w:eastAsia="Times New Roman" w:hAnsi="Oxygen" w:cs="Times New Roman"/>
          <w:color w:val="FF6600"/>
          <w:kern w:val="28"/>
          <w:sz w:val="28"/>
          <w:szCs w:val="24"/>
          <w14:cntxtAlts/>
        </w:rPr>
      </w:pPr>
      <w:r w:rsidRPr="00CE3D35">
        <w:rPr>
          <w:rFonts w:ascii="Oxygen" w:eastAsia="Times New Roman" w:hAnsi="Oxygen" w:cs="Times New Roman"/>
          <w:b/>
          <w:bCs/>
          <w:color w:val="FF6600"/>
          <w:kern w:val="28"/>
          <w:sz w:val="28"/>
          <w:szCs w:val="24"/>
          <w14:cntxtAlts/>
        </w:rPr>
        <w:lastRenderedPageBreak/>
        <w:t>GAME STRUCTURE</w:t>
      </w:r>
      <w:r w:rsidRPr="00CE3D35">
        <w:rPr>
          <w:rFonts w:ascii="Oxygen" w:eastAsia="Times New Roman" w:hAnsi="Oxygen" w:cs="Times New Roman"/>
          <w:color w:val="FF6600"/>
          <w:kern w:val="28"/>
          <w:sz w:val="28"/>
          <w:szCs w:val="24"/>
          <w14:cntxtAlts/>
        </w:rPr>
        <w:t> </w:t>
      </w:r>
    </w:p>
    <w:p w14:paraId="0D6397D4" w14:textId="77777777" w:rsidR="0077740C" w:rsidRPr="0077740C" w:rsidRDefault="0077740C" w:rsidP="0077740C">
      <w:pPr>
        <w:pStyle w:val="ListParagraph"/>
        <w:widowControl w:val="0"/>
        <w:spacing w:after="0" w:line="240" w:lineRule="auto"/>
        <w:rPr>
          <w:rFonts w:ascii="Oxygen" w:eastAsia="Times New Roman" w:hAnsi="Oxygen" w:cs="Times New Roman"/>
          <w:color w:val="000000"/>
          <w:kern w:val="28"/>
          <w:sz w:val="8"/>
          <w:szCs w:val="24"/>
          <w14:cntxtAlts/>
        </w:rPr>
      </w:pPr>
    </w:p>
    <w:p w14:paraId="75ACB114" w14:textId="72FCE1EC" w:rsidR="00234885" w:rsidRDefault="00234885" w:rsidP="0077740C">
      <w:pPr>
        <w:pStyle w:val="ListParagraph"/>
        <w:widowControl w:val="0"/>
        <w:numPr>
          <w:ilvl w:val="0"/>
          <w:numId w:val="6"/>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7</w:t>
      </w:r>
      <w:r w:rsidRPr="0077740C">
        <w:rPr>
          <w:rFonts w:ascii="Oxygen" w:eastAsia="Times New Roman" w:hAnsi="Oxygen" w:cs="Times New Roman"/>
          <w:color w:val="000000"/>
          <w:kern w:val="28"/>
          <w:sz w:val="24"/>
          <w:szCs w:val="24"/>
          <w:vertAlign w:val="superscript"/>
          <w14:cntxtAlts/>
        </w:rPr>
        <w:t>th</w:t>
      </w:r>
      <w:r w:rsidRPr="0077740C">
        <w:rPr>
          <w:rFonts w:ascii="Oxygen" w:eastAsia="Times New Roman" w:hAnsi="Oxygen" w:cs="Times New Roman"/>
          <w:color w:val="000000"/>
          <w:kern w:val="28"/>
          <w:sz w:val="24"/>
          <w:szCs w:val="24"/>
          <w14:cntxtAlts/>
        </w:rPr>
        <w:t>-8</w:t>
      </w:r>
      <w:r w:rsidRPr="0077740C">
        <w:rPr>
          <w:rFonts w:ascii="Oxygen" w:eastAsia="Times New Roman" w:hAnsi="Oxygen" w:cs="Times New Roman"/>
          <w:color w:val="000000"/>
          <w:kern w:val="28"/>
          <w:sz w:val="24"/>
          <w:szCs w:val="24"/>
          <w:vertAlign w:val="superscript"/>
          <w14:cntxtAlts/>
        </w:rPr>
        <w:t>th</w:t>
      </w:r>
      <w:r w:rsidRPr="0077740C">
        <w:rPr>
          <w:rFonts w:ascii="Oxygen" w:eastAsia="Times New Roman" w:hAnsi="Oxygen" w:cs="Times New Roman"/>
          <w:color w:val="000000"/>
          <w:kern w:val="28"/>
          <w:sz w:val="24"/>
          <w:szCs w:val="24"/>
          <w14:cntxtAlts/>
        </w:rPr>
        <w:t xml:space="preserve"> grade games:  four </w:t>
      </w:r>
      <w:r w:rsidR="00C43750">
        <w:rPr>
          <w:rFonts w:ascii="Oxygen" w:eastAsia="Times New Roman" w:hAnsi="Oxygen" w:cs="Times New Roman"/>
          <w:color w:val="000000"/>
          <w:kern w:val="28"/>
          <w:sz w:val="24"/>
          <w:szCs w:val="24"/>
          <w14:cntxtAlts/>
        </w:rPr>
        <w:t>seven-minute</w:t>
      </w:r>
      <w:r w:rsidRPr="0077740C">
        <w:rPr>
          <w:rFonts w:ascii="Oxygen" w:eastAsia="Times New Roman" w:hAnsi="Oxygen" w:cs="Times New Roman"/>
          <w:color w:val="000000"/>
          <w:kern w:val="28"/>
          <w:sz w:val="24"/>
          <w:szCs w:val="24"/>
          <w14:cntxtAlts/>
        </w:rPr>
        <w:t xml:space="preserve"> periods with </w:t>
      </w:r>
      <w:r w:rsidR="00F430A1">
        <w:rPr>
          <w:rFonts w:ascii="Oxygen" w:eastAsia="Times New Roman" w:hAnsi="Oxygen" w:cs="Times New Roman"/>
          <w:color w:val="000000"/>
          <w:kern w:val="28"/>
          <w:sz w:val="24"/>
          <w:szCs w:val="24"/>
          <w14:cntxtAlts/>
        </w:rPr>
        <w:t xml:space="preserve">the </w:t>
      </w:r>
      <w:r w:rsidRPr="0077740C">
        <w:rPr>
          <w:rFonts w:ascii="Oxygen" w:eastAsia="Times New Roman" w:hAnsi="Oxygen" w:cs="Times New Roman"/>
          <w:color w:val="000000"/>
          <w:kern w:val="28"/>
          <w:sz w:val="24"/>
          <w:szCs w:val="24"/>
          <w14:cntxtAlts/>
        </w:rPr>
        <w:t>regulation game clock. 9</w:t>
      </w:r>
      <w:r w:rsidRPr="0077740C">
        <w:rPr>
          <w:rFonts w:ascii="Oxygen" w:eastAsia="Times New Roman" w:hAnsi="Oxygen" w:cs="Times New Roman"/>
          <w:color w:val="000000"/>
          <w:kern w:val="28"/>
          <w:sz w:val="24"/>
          <w:szCs w:val="24"/>
          <w:vertAlign w:val="superscript"/>
          <w14:cntxtAlts/>
        </w:rPr>
        <w:t>th</w:t>
      </w:r>
      <w:r w:rsidRPr="0077740C">
        <w:rPr>
          <w:rFonts w:ascii="Oxygen" w:eastAsia="Times New Roman" w:hAnsi="Oxygen" w:cs="Times New Roman"/>
          <w:color w:val="000000"/>
          <w:kern w:val="28"/>
          <w:sz w:val="24"/>
          <w:szCs w:val="24"/>
          <w14:cntxtAlts/>
        </w:rPr>
        <w:t>– 12</w:t>
      </w:r>
      <w:r w:rsidRPr="0077740C">
        <w:rPr>
          <w:rFonts w:ascii="Oxygen" w:eastAsia="Times New Roman" w:hAnsi="Oxygen" w:cs="Times New Roman"/>
          <w:color w:val="000000"/>
          <w:kern w:val="28"/>
          <w:sz w:val="24"/>
          <w:szCs w:val="24"/>
          <w:vertAlign w:val="superscript"/>
          <w14:cntxtAlts/>
        </w:rPr>
        <w:t>th</w:t>
      </w:r>
      <w:r w:rsidRPr="0077740C">
        <w:rPr>
          <w:rFonts w:ascii="Oxygen" w:eastAsia="Times New Roman" w:hAnsi="Oxygen" w:cs="Times New Roman"/>
          <w:color w:val="000000"/>
          <w:kern w:val="28"/>
          <w:sz w:val="24"/>
          <w:szCs w:val="24"/>
          <w14:cntxtAlts/>
        </w:rPr>
        <w:t xml:space="preserve"> grade games: four </w:t>
      </w:r>
      <w:r w:rsidR="00C43750">
        <w:rPr>
          <w:rFonts w:ascii="Oxygen" w:eastAsia="Times New Roman" w:hAnsi="Oxygen" w:cs="Times New Roman"/>
          <w:color w:val="000000"/>
          <w:kern w:val="28"/>
          <w:sz w:val="24"/>
          <w:szCs w:val="24"/>
          <w14:cntxtAlts/>
        </w:rPr>
        <w:t>eight-minute</w:t>
      </w:r>
      <w:r w:rsidRPr="0077740C">
        <w:rPr>
          <w:rFonts w:ascii="Oxygen" w:eastAsia="Times New Roman" w:hAnsi="Oxygen" w:cs="Times New Roman"/>
          <w:color w:val="000000"/>
          <w:kern w:val="28"/>
          <w:sz w:val="24"/>
          <w:szCs w:val="24"/>
          <w14:cntxtAlts/>
        </w:rPr>
        <w:t xml:space="preserve"> periods with </w:t>
      </w:r>
      <w:r w:rsidR="00C43750">
        <w:rPr>
          <w:rFonts w:ascii="Oxygen" w:eastAsia="Times New Roman" w:hAnsi="Oxygen" w:cs="Times New Roman"/>
          <w:color w:val="000000"/>
          <w:kern w:val="28"/>
          <w:sz w:val="24"/>
          <w:szCs w:val="24"/>
          <w14:cntxtAlts/>
        </w:rPr>
        <w:t xml:space="preserve">a </w:t>
      </w:r>
      <w:r w:rsidRPr="0077740C">
        <w:rPr>
          <w:rFonts w:ascii="Oxygen" w:eastAsia="Times New Roman" w:hAnsi="Oxygen" w:cs="Times New Roman"/>
          <w:color w:val="000000"/>
          <w:kern w:val="28"/>
          <w:sz w:val="24"/>
          <w:szCs w:val="24"/>
          <w14:cntxtAlts/>
        </w:rPr>
        <w:t xml:space="preserve">regulation game clock. With one minute between each period, </w:t>
      </w:r>
      <w:r w:rsidR="00C43750">
        <w:rPr>
          <w:rFonts w:ascii="Oxygen" w:eastAsia="Times New Roman" w:hAnsi="Oxygen" w:cs="Times New Roman"/>
          <w:color w:val="000000"/>
          <w:kern w:val="28"/>
          <w:sz w:val="24"/>
          <w:szCs w:val="24"/>
          <w14:cntxtAlts/>
        </w:rPr>
        <w:t xml:space="preserve">and </w:t>
      </w:r>
      <w:r w:rsidRPr="0077740C">
        <w:rPr>
          <w:rFonts w:ascii="Oxygen" w:eastAsia="Times New Roman" w:hAnsi="Oxygen" w:cs="Times New Roman"/>
          <w:color w:val="000000"/>
          <w:kern w:val="28"/>
          <w:sz w:val="24"/>
          <w:szCs w:val="24"/>
          <w14:cntxtAlts/>
        </w:rPr>
        <w:t xml:space="preserve">three minutes between </w:t>
      </w:r>
      <w:r w:rsidR="00C43750">
        <w:rPr>
          <w:rFonts w:ascii="Oxygen" w:eastAsia="Times New Roman" w:hAnsi="Oxygen" w:cs="Times New Roman"/>
          <w:color w:val="000000"/>
          <w:kern w:val="28"/>
          <w:sz w:val="24"/>
          <w:szCs w:val="24"/>
          <w14:cntxtAlts/>
        </w:rPr>
        <w:t xml:space="preserve">the </w:t>
      </w:r>
      <w:r w:rsidRPr="0077740C">
        <w:rPr>
          <w:rFonts w:ascii="Oxygen" w:eastAsia="Times New Roman" w:hAnsi="Oxygen" w:cs="Times New Roman"/>
          <w:color w:val="000000"/>
          <w:kern w:val="28"/>
          <w:sz w:val="24"/>
          <w:szCs w:val="24"/>
          <w14:cntxtAlts/>
        </w:rPr>
        <w:t xml:space="preserve">second and third </w:t>
      </w:r>
      <w:r w:rsidR="00C43750">
        <w:rPr>
          <w:rFonts w:ascii="Oxygen" w:eastAsia="Times New Roman" w:hAnsi="Oxygen" w:cs="Times New Roman"/>
          <w:color w:val="000000"/>
          <w:kern w:val="28"/>
          <w:sz w:val="24"/>
          <w:szCs w:val="24"/>
          <w14:cntxtAlts/>
        </w:rPr>
        <w:t>periods</w:t>
      </w:r>
      <w:r w:rsidRPr="0077740C">
        <w:rPr>
          <w:rFonts w:ascii="Oxygen" w:eastAsia="Times New Roman" w:hAnsi="Oxygen" w:cs="Times New Roman"/>
          <w:color w:val="000000"/>
          <w:kern w:val="28"/>
          <w:sz w:val="24"/>
          <w:szCs w:val="24"/>
          <w14:cntxtAlts/>
        </w:rPr>
        <w:t>.</w:t>
      </w:r>
    </w:p>
    <w:p w14:paraId="0E0A7D4B" w14:textId="77777777" w:rsidR="003B014E" w:rsidRPr="003B014E" w:rsidRDefault="003B014E" w:rsidP="003B014E">
      <w:pPr>
        <w:pStyle w:val="ListParagraph"/>
        <w:widowControl w:val="0"/>
        <w:spacing w:after="0" w:line="240" w:lineRule="auto"/>
        <w:ind w:left="540"/>
        <w:rPr>
          <w:rFonts w:ascii="Oxygen" w:eastAsia="Times New Roman" w:hAnsi="Oxygen" w:cs="Times New Roman"/>
          <w:color w:val="000000"/>
          <w:kern w:val="28"/>
          <w:sz w:val="4"/>
          <w:szCs w:val="24"/>
          <w14:cntxtAlts/>
        </w:rPr>
      </w:pPr>
    </w:p>
    <w:p w14:paraId="7D1240C7" w14:textId="43755CB8" w:rsidR="00234885" w:rsidRDefault="00234885" w:rsidP="0077740C">
      <w:pPr>
        <w:pStyle w:val="ListParagraph"/>
        <w:widowControl w:val="0"/>
        <w:numPr>
          <w:ilvl w:val="0"/>
          <w:numId w:val="6"/>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Time outs: 3 full (1 minute) and 2 (30 seconds)</w:t>
      </w:r>
    </w:p>
    <w:p w14:paraId="0872DAB6" w14:textId="24221DFE" w:rsidR="003B014E" w:rsidRPr="003B014E" w:rsidRDefault="003B014E" w:rsidP="003B014E">
      <w:pPr>
        <w:widowControl w:val="0"/>
        <w:spacing w:after="0" w:line="240" w:lineRule="auto"/>
        <w:rPr>
          <w:rFonts w:ascii="Oxygen" w:eastAsia="Times New Roman" w:hAnsi="Oxygen" w:cs="Times New Roman"/>
          <w:color w:val="000000"/>
          <w:kern w:val="28"/>
          <w:sz w:val="4"/>
          <w:szCs w:val="24"/>
          <w14:cntxtAlts/>
        </w:rPr>
      </w:pPr>
    </w:p>
    <w:p w14:paraId="404BFD84" w14:textId="4BE5525E" w:rsidR="00234885" w:rsidRDefault="00234885" w:rsidP="0077740C">
      <w:pPr>
        <w:pStyle w:val="ListParagraph"/>
        <w:widowControl w:val="0"/>
        <w:numPr>
          <w:ilvl w:val="0"/>
          <w:numId w:val="6"/>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A center jump ball will be used to start the game and any overtime period. In other jump ball situations, the ball will be awarded out of bounds on an alternating basis. This will be kept with bonus lights on the scoreboard.</w:t>
      </w:r>
    </w:p>
    <w:p w14:paraId="3795C9B9" w14:textId="4DDA88C2" w:rsidR="003B014E" w:rsidRPr="003B014E" w:rsidRDefault="003B014E" w:rsidP="003B014E">
      <w:pPr>
        <w:widowControl w:val="0"/>
        <w:spacing w:after="0" w:line="240" w:lineRule="auto"/>
        <w:rPr>
          <w:rFonts w:ascii="Oxygen" w:eastAsia="Times New Roman" w:hAnsi="Oxygen" w:cs="Times New Roman"/>
          <w:color w:val="000000"/>
          <w:kern w:val="28"/>
          <w:sz w:val="4"/>
          <w:szCs w:val="24"/>
          <w14:cntxtAlts/>
        </w:rPr>
      </w:pPr>
    </w:p>
    <w:p w14:paraId="3E498818" w14:textId="53BD5D9B" w:rsidR="00234885" w:rsidRDefault="00234885" w:rsidP="0077740C">
      <w:pPr>
        <w:pStyle w:val="ListParagraph"/>
        <w:widowControl w:val="0"/>
        <w:numPr>
          <w:ilvl w:val="0"/>
          <w:numId w:val="6"/>
        </w:numPr>
        <w:spacing w:after="0" w:line="240" w:lineRule="auto"/>
        <w:ind w:left="540" w:hanging="180"/>
        <w:rPr>
          <w:rFonts w:ascii="Oxygen" w:eastAsia="Times New Roman" w:hAnsi="Oxygen" w:cs="Times New Roman"/>
          <w:color w:val="000000" w:themeColor="text1"/>
          <w:kern w:val="28"/>
          <w:sz w:val="24"/>
          <w:szCs w:val="24"/>
          <w14:cntxtAlts/>
        </w:rPr>
      </w:pPr>
      <w:r w:rsidRPr="0077740C">
        <w:rPr>
          <w:rFonts w:ascii="Oxygen" w:eastAsia="Times New Roman" w:hAnsi="Oxygen" w:cs="Times New Roman"/>
          <w:color w:val="000000" w:themeColor="text1"/>
          <w:kern w:val="28"/>
          <w:sz w:val="24"/>
          <w:szCs w:val="24"/>
          <w14:cntxtAlts/>
        </w:rPr>
        <w:t xml:space="preserve">Overtime periods will be 2 minutes (with an additional time out). </w:t>
      </w:r>
    </w:p>
    <w:p w14:paraId="22BCE910" w14:textId="0A3E548E" w:rsidR="003B014E" w:rsidRPr="003B014E" w:rsidRDefault="003B014E" w:rsidP="003B014E">
      <w:pPr>
        <w:widowControl w:val="0"/>
        <w:spacing w:after="0" w:line="240" w:lineRule="auto"/>
        <w:rPr>
          <w:rFonts w:ascii="Oxygen" w:eastAsia="Times New Roman" w:hAnsi="Oxygen" w:cs="Times New Roman"/>
          <w:color w:val="000000" w:themeColor="text1"/>
          <w:kern w:val="28"/>
          <w:sz w:val="4"/>
          <w:szCs w:val="24"/>
          <w14:cntxtAlts/>
        </w:rPr>
      </w:pPr>
    </w:p>
    <w:p w14:paraId="25F6E413" w14:textId="0BCDF90A" w:rsidR="00234885" w:rsidRDefault="00234885" w:rsidP="0077740C">
      <w:pPr>
        <w:pStyle w:val="ListParagraph"/>
        <w:widowControl w:val="0"/>
        <w:numPr>
          <w:ilvl w:val="0"/>
          <w:numId w:val="6"/>
        </w:numPr>
        <w:spacing w:after="0" w:line="240" w:lineRule="auto"/>
        <w:ind w:left="540" w:hanging="180"/>
        <w:rPr>
          <w:rFonts w:ascii="Oxygen" w:eastAsia="Times New Roman" w:hAnsi="Oxygen" w:cs="Times New Roman"/>
          <w:color w:val="000000" w:themeColor="text1"/>
          <w:kern w:val="28"/>
          <w:sz w:val="24"/>
          <w:szCs w:val="24"/>
          <w14:cntxtAlts/>
        </w:rPr>
      </w:pPr>
      <w:r w:rsidRPr="0077740C">
        <w:rPr>
          <w:rFonts w:ascii="Oxygen" w:eastAsia="Times New Roman" w:hAnsi="Oxygen" w:cs="Times New Roman"/>
          <w:color w:val="000000" w:themeColor="text1"/>
          <w:kern w:val="28"/>
          <w:sz w:val="24"/>
          <w:szCs w:val="24"/>
          <w14:cntxtAlts/>
        </w:rPr>
        <w:t>There will be a maximum of 2 overtime periods. If at the end of the second overtime</w:t>
      </w:r>
      <w:r w:rsidR="00C43750">
        <w:rPr>
          <w:rFonts w:ascii="Oxygen" w:eastAsia="Times New Roman" w:hAnsi="Oxygen" w:cs="Times New Roman"/>
          <w:color w:val="000000" w:themeColor="text1"/>
          <w:kern w:val="28"/>
          <w:sz w:val="24"/>
          <w:szCs w:val="24"/>
          <w14:cntxtAlts/>
        </w:rPr>
        <w:t>,</w:t>
      </w:r>
      <w:r w:rsidRPr="0077740C">
        <w:rPr>
          <w:rFonts w:ascii="Oxygen" w:eastAsia="Times New Roman" w:hAnsi="Oxygen" w:cs="Times New Roman"/>
          <w:color w:val="000000" w:themeColor="text1"/>
          <w:kern w:val="28"/>
          <w:sz w:val="24"/>
          <w:szCs w:val="24"/>
          <w14:cntxtAlts/>
        </w:rPr>
        <w:t xml:space="preserve"> the score is still tied, the teams will end the game in a tie.</w:t>
      </w:r>
    </w:p>
    <w:p w14:paraId="3E1309AC" w14:textId="3872FA83" w:rsidR="003B014E" w:rsidRPr="003B014E" w:rsidRDefault="003B014E" w:rsidP="003B014E">
      <w:pPr>
        <w:widowControl w:val="0"/>
        <w:spacing w:after="0" w:line="240" w:lineRule="auto"/>
        <w:rPr>
          <w:rFonts w:ascii="Oxygen" w:eastAsia="Times New Roman" w:hAnsi="Oxygen" w:cs="Times New Roman"/>
          <w:color w:val="000000" w:themeColor="text1"/>
          <w:kern w:val="28"/>
          <w:sz w:val="4"/>
          <w:szCs w:val="24"/>
          <w14:cntxtAlts/>
        </w:rPr>
      </w:pPr>
    </w:p>
    <w:p w14:paraId="0B988133" w14:textId="267BB5CE" w:rsidR="00234885" w:rsidRPr="0077740C" w:rsidRDefault="00234885" w:rsidP="0077740C">
      <w:pPr>
        <w:pStyle w:val="ListParagraph"/>
        <w:widowControl w:val="0"/>
        <w:numPr>
          <w:ilvl w:val="0"/>
          <w:numId w:val="6"/>
        </w:numPr>
        <w:spacing w:after="0" w:line="240" w:lineRule="auto"/>
        <w:ind w:left="540" w:hanging="180"/>
        <w:rPr>
          <w:rFonts w:ascii="Oxygen" w:eastAsia="Times New Roman" w:hAnsi="Oxygen" w:cs="Times New Roman"/>
          <w:color w:val="000000" w:themeColor="text1"/>
          <w:kern w:val="28"/>
          <w:sz w:val="24"/>
          <w:szCs w:val="24"/>
          <w14:cntxtAlts/>
        </w:rPr>
      </w:pPr>
      <w:r w:rsidRPr="0077740C">
        <w:rPr>
          <w:rFonts w:ascii="Oxygen" w:eastAsia="Times New Roman" w:hAnsi="Oxygen" w:cs="Times New Roman"/>
          <w:color w:val="000000" w:themeColor="text1"/>
          <w:kern w:val="28"/>
          <w:sz w:val="24"/>
          <w:szCs w:val="24"/>
          <w14:cntxtAlts/>
        </w:rPr>
        <w:t>The basic goal is to have equal playing time for all players.  Remember 7</w:t>
      </w:r>
      <w:r w:rsidRPr="0077740C">
        <w:rPr>
          <w:rFonts w:ascii="Oxygen" w:eastAsia="Times New Roman" w:hAnsi="Oxygen" w:cs="Times New Roman"/>
          <w:color w:val="000000" w:themeColor="text1"/>
          <w:kern w:val="28"/>
          <w:sz w:val="24"/>
          <w:szCs w:val="24"/>
          <w:vertAlign w:val="superscript"/>
          <w14:cntxtAlts/>
        </w:rPr>
        <w:t>th</w:t>
      </w:r>
      <w:r w:rsidRPr="0077740C">
        <w:rPr>
          <w:rFonts w:ascii="Oxygen" w:eastAsia="Times New Roman" w:hAnsi="Oxygen" w:cs="Times New Roman"/>
          <w:color w:val="000000" w:themeColor="text1"/>
          <w:kern w:val="28"/>
          <w:sz w:val="24"/>
          <w:szCs w:val="24"/>
          <w14:cntxtAlts/>
        </w:rPr>
        <w:t>-8</w:t>
      </w:r>
      <w:r w:rsidRPr="0077740C">
        <w:rPr>
          <w:rFonts w:ascii="Oxygen" w:eastAsia="Times New Roman" w:hAnsi="Oxygen" w:cs="Times New Roman"/>
          <w:color w:val="000000" w:themeColor="text1"/>
          <w:kern w:val="28"/>
          <w:sz w:val="24"/>
          <w:szCs w:val="24"/>
          <w:vertAlign w:val="superscript"/>
          <w14:cntxtAlts/>
        </w:rPr>
        <w:t>th</w:t>
      </w:r>
      <w:r w:rsidRPr="0077740C">
        <w:rPr>
          <w:rFonts w:ascii="Oxygen" w:eastAsia="Times New Roman" w:hAnsi="Oxygen" w:cs="Times New Roman"/>
          <w:color w:val="000000" w:themeColor="text1"/>
          <w:kern w:val="28"/>
          <w:sz w:val="24"/>
          <w:szCs w:val="24"/>
          <w14:cntxtAlts/>
        </w:rPr>
        <w:t xml:space="preserve"> each player must play a minimum of 14 minutes and 9</w:t>
      </w:r>
      <w:r w:rsidRPr="0077740C">
        <w:rPr>
          <w:rFonts w:ascii="Oxygen" w:eastAsia="Times New Roman" w:hAnsi="Oxygen" w:cs="Times New Roman"/>
          <w:color w:val="000000" w:themeColor="text1"/>
          <w:kern w:val="28"/>
          <w:sz w:val="24"/>
          <w:szCs w:val="24"/>
          <w:vertAlign w:val="superscript"/>
          <w14:cntxtAlts/>
        </w:rPr>
        <w:t>th</w:t>
      </w:r>
      <w:r w:rsidR="00C43750">
        <w:rPr>
          <w:rFonts w:ascii="Oxygen" w:eastAsia="Times New Roman" w:hAnsi="Oxygen" w:cs="Times New Roman"/>
          <w:color w:val="000000" w:themeColor="text1"/>
          <w:kern w:val="28"/>
          <w:sz w:val="24"/>
          <w:szCs w:val="24"/>
          <w14:cntxtAlts/>
        </w:rPr>
        <w:t>-</w:t>
      </w:r>
      <w:r w:rsidRPr="0077740C">
        <w:rPr>
          <w:rFonts w:ascii="Oxygen" w:eastAsia="Times New Roman" w:hAnsi="Oxygen" w:cs="Times New Roman"/>
          <w:color w:val="000000" w:themeColor="text1"/>
          <w:kern w:val="28"/>
          <w:sz w:val="24"/>
          <w:szCs w:val="24"/>
          <w14:cntxtAlts/>
        </w:rPr>
        <w:t xml:space="preserve"> 12</w:t>
      </w:r>
      <w:r w:rsidRPr="0077740C">
        <w:rPr>
          <w:rFonts w:ascii="Oxygen" w:eastAsia="Times New Roman" w:hAnsi="Oxygen" w:cs="Times New Roman"/>
          <w:color w:val="000000" w:themeColor="text1"/>
          <w:kern w:val="28"/>
          <w:sz w:val="24"/>
          <w:szCs w:val="24"/>
          <w:vertAlign w:val="superscript"/>
          <w14:cntxtAlts/>
        </w:rPr>
        <w:t>th</w:t>
      </w:r>
      <w:r w:rsidRPr="0077740C">
        <w:rPr>
          <w:rFonts w:ascii="Oxygen" w:eastAsia="Times New Roman" w:hAnsi="Oxygen" w:cs="Times New Roman"/>
          <w:color w:val="000000" w:themeColor="text1"/>
          <w:kern w:val="28"/>
          <w:sz w:val="24"/>
          <w:szCs w:val="24"/>
          <w14:cntxtAlts/>
        </w:rPr>
        <w:t xml:space="preserve"> each player must play a minimum of 16 minutes. </w:t>
      </w:r>
    </w:p>
    <w:p w14:paraId="74A14243" w14:textId="77777777" w:rsidR="003B4803" w:rsidRPr="007D58AA" w:rsidRDefault="003B4803" w:rsidP="00234885">
      <w:pPr>
        <w:widowControl w:val="0"/>
        <w:spacing w:after="0" w:line="240" w:lineRule="auto"/>
        <w:outlineLvl w:val="0"/>
        <w:rPr>
          <w:rFonts w:ascii="Oxygen" w:eastAsia="Times New Roman" w:hAnsi="Oxygen" w:cs="Times New Roman"/>
          <w:b/>
          <w:bCs/>
          <w:color w:val="000000"/>
          <w:kern w:val="28"/>
          <w:sz w:val="14"/>
          <w:szCs w:val="24"/>
          <w14:cntxtAlts/>
        </w:rPr>
      </w:pPr>
    </w:p>
    <w:p w14:paraId="69780224" w14:textId="77777777" w:rsidR="00234885" w:rsidRPr="00CE3D35" w:rsidRDefault="00234885" w:rsidP="00234885">
      <w:pPr>
        <w:widowControl w:val="0"/>
        <w:spacing w:after="0" w:line="240" w:lineRule="auto"/>
        <w:outlineLvl w:val="0"/>
        <w:rPr>
          <w:rFonts w:ascii="Oxygen" w:eastAsia="Times New Roman" w:hAnsi="Oxygen" w:cs="Times New Roman"/>
          <w:color w:val="FF6600"/>
          <w:kern w:val="28"/>
          <w:sz w:val="24"/>
          <w:szCs w:val="24"/>
          <w14:cntxtAlts/>
        </w:rPr>
      </w:pPr>
      <w:r w:rsidRPr="00CE3D35">
        <w:rPr>
          <w:rFonts w:ascii="Oxygen" w:eastAsia="Times New Roman" w:hAnsi="Oxygen" w:cs="Times New Roman"/>
          <w:b/>
          <w:bCs/>
          <w:color w:val="FF6600"/>
          <w:kern w:val="28"/>
          <w:sz w:val="28"/>
          <w:szCs w:val="24"/>
          <w14:cntxtAlts/>
        </w:rPr>
        <w:t xml:space="preserve">FOULS </w:t>
      </w:r>
      <w:r w:rsidRPr="00CE3D35">
        <w:rPr>
          <w:rFonts w:ascii="Oxygen" w:eastAsia="Times New Roman" w:hAnsi="Oxygen" w:cs="Times New Roman"/>
          <w:color w:val="FF6600"/>
          <w:kern w:val="28"/>
          <w:sz w:val="24"/>
          <w:szCs w:val="24"/>
          <w14:cntxtAlts/>
        </w:rPr>
        <w:t> </w:t>
      </w:r>
    </w:p>
    <w:p w14:paraId="393C9FEA" w14:textId="77777777" w:rsidR="0077740C" w:rsidRPr="0077740C" w:rsidRDefault="0077740C" w:rsidP="0077740C">
      <w:pPr>
        <w:pStyle w:val="ListParagraph"/>
        <w:widowControl w:val="0"/>
        <w:spacing w:after="0" w:line="240" w:lineRule="auto"/>
        <w:rPr>
          <w:rFonts w:ascii="Oxygen" w:eastAsia="Times New Roman" w:hAnsi="Oxygen" w:cs="Times New Roman"/>
          <w:color w:val="000000"/>
          <w:kern w:val="28"/>
          <w:sz w:val="8"/>
          <w:szCs w:val="24"/>
          <w14:cntxtAlts/>
        </w:rPr>
      </w:pPr>
    </w:p>
    <w:p w14:paraId="3BF71E62" w14:textId="2E013FF1" w:rsidR="00234885" w:rsidRDefault="00234885" w:rsidP="0077740C">
      <w:pPr>
        <w:pStyle w:val="ListParagraph"/>
        <w:widowControl w:val="0"/>
        <w:numPr>
          <w:ilvl w:val="0"/>
          <w:numId w:val="7"/>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Players must raise their hand when called for a foul.  </w:t>
      </w:r>
    </w:p>
    <w:p w14:paraId="00FEDDEA" w14:textId="77777777" w:rsidR="003B014E" w:rsidRPr="003B014E" w:rsidRDefault="003B014E" w:rsidP="003B014E">
      <w:pPr>
        <w:pStyle w:val="ListParagraph"/>
        <w:widowControl w:val="0"/>
        <w:spacing w:after="0" w:line="240" w:lineRule="auto"/>
        <w:ind w:left="540"/>
        <w:rPr>
          <w:rFonts w:ascii="Oxygen" w:eastAsia="Times New Roman" w:hAnsi="Oxygen" w:cs="Times New Roman"/>
          <w:color w:val="000000"/>
          <w:kern w:val="28"/>
          <w:sz w:val="4"/>
          <w:szCs w:val="24"/>
          <w14:cntxtAlts/>
        </w:rPr>
      </w:pPr>
    </w:p>
    <w:p w14:paraId="12556062" w14:textId="4C9419EC" w:rsidR="00234885" w:rsidRDefault="00234885" w:rsidP="0077740C">
      <w:pPr>
        <w:pStyle w:val="ListParagraph"/>
        <w:widowControl w:val="0"/>
        <w:numPr>
          <w:ilvl w:val="0"/>
          <w:numId w:val="7"/>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Each player will be given five personal </w:t>
      </w:r>
      <w:proofErr w:type="gramStart"/>
      <w:r w:rsidRPr="0077740C">
        <w:rPr>
          <w:rFonts w:ascii="Oxygen" w:eastAsia="Times New Roman" w:hAnsi="Oxygen" w:cs="Times New Roman"/>
          <w:color w:val="000000"/>
          <w:kern w:val="28"/>
          <w:sz w:val="24"/>
          <w:szCs w:val="24"/>
          <w14:cntxtAlts/>
        </w:rPr>
        <w:t>fouls,</w:t>
      </w:r>
      <w:proofErr w:type="gramEnd"/>
      <w:r w:rsidRPr="0077740C">
        <w:rPr>
          <w:rFonts w:ascii="Oxygen" w:eastAsia="Times New Roman" w:hAnsi="Oxygen" w:cs="Times New Roman"/>
          <w:color w:val="000000"/>
          <w:kern w:val="28"/>
          <w:sz w:val="24"/>
          <w:szCs w:val="24"/>
          <w14:cntxtAlts/>
        </w:rPr>
        <w:t xml:space="preserve"> after the fifth foul the player will be removed from the game.</w:t>
      </w:r>
    </w:p>
    <w:p w14:paraId="68B34A40" w14:textId="31D333AA" w:rsidR="003B014E" w:rsidRPr="003B014E" w:rsidRDefault="003B014E" w:rsidP="003B014E">
      <w:pPr>
        <w:widowControl w:val="0"/>
        <w:spacing w:after="0" w:line="240" w:lineRule="auto"/>
        <w:rPr>
          <w:rFonts w:ascii="Oxygen" w:eastAsia="Times New Roman" w:hAnsi="Oxygen" w:cs="Times New Roman"/>
          <w:color w:val="000000"/>
          <w:kern w:val="28"/>
          <w:sz w:val="4"/>
          <w:szCs w:val="24"/>
          <w14:cntxtAlts/>
        </w:rPr>
      </w:pPr>
    </w:p>
    <w:p w14:paraId="705F4DB7" w14:textId="72FA5D59" w:rsidR="00234885" w:rsidRPr="0077740C" w:rsidRDefault="00234885" w:rsidP="0077740C">
      <w:pPr>
        <w:pStyle w:val="ListParagraph"/>
        <w:widowControl w:val="0"/>
        <w:numPr>
          <w:ilvl w:val="0"/>
          <w:numId w:val="7"/>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Technical fouls may be assessed for unsportsmanlike conduct against players, coaches</w:t>
      </w:r>
      <w:r w:rsidR="00C43750">
        <w:rPr>
          <w:rFonts w:ascii="Oxygen" w:eastAsia="Times New Roman" w:hAnsi="Oxygen" w:cs="Times New Roman"/>
          <w:color w:val="000000"/>
          <w:kern w:val="28"/>
          <w:sz w:val="24"/>
          <w:szCs w:val="24"/>
          <w14:cntxtAlts/>
        </w:rPr>
        <w:t>,</w:t>
      </w:r>
      <w:r w:rsidRPr="0077740C">
        <w:rPr>
          <w:rFonts w:ascii="Oxygen" w:eastAsia="Times New Roman" w:hAnsi="Oxygen" w:cs="Times New Roman"/>
          <w:color w:val="000000"/>
          <w:kern w:val="28"/>
          <w:sz w:val="24"/>
          <w:szCs w:val="24"/>
          <w14:cntxtAlts/>
        </w:rPr>
        <w:t xml:space="preserve"> and parents. </w:t>
      </w:r>
    </w:p>
    <w:p w14:paraId="13355594" w14:textId="77777777" w:rsidR="00EC68C8" w:rsidRPr="007D58AA" w:rsidRDefault="00EC68C8" w:rsidP="00234885">
      <w:pPr>
        <w:widowControl w:val="0"/>
        <w:spacing w:after="0" w:line="240" w:lineRule="auto"/>
        <w:outlineLvl w:val="0"/>
        <w:rPr>
          <w:rFonts w:ascii="Oxygen" w:eastAsia="Times New Roman" w:hAnsi="Oxygen" w:cs="Times New Roman"/>
          <w:b/>
          <w:bCs/>
          <w:color w:val="000000"/>
          <w:kern w:val="28"/>
          <w:sz w:val="14"/>
          <w:szCs w:val="24"/>
          <w14:cntxtAlts/>
        </w:rPr>
      </w:pPr>
    </w:p>
    <w:p w14:paraId="0020B80E" w14:textId="77777777" w:rsidR="00234885" w:rsidRPr="00CE3D35" w:rsidRDefault="00234885" w:rsidP="00234885">
      <w:pPr>
        <w:widowControl w:val="0"/>
        <w:spacing w:after="0" w:line="240" w:lineRule="auto"/>
        <w:outlineLvl w:val="0"/>
        <w:rPr>
          <w:rFonts w:ascii="Oxygen" w:eastAsia="Times New Roman" w:hAnsi="Oxygen" w:cs="Times New Roman"/>
          <w:color w:val="FF6600"/>
          <w:kern w:val="28"/>
          <w:sz w:val="28"/>
          <w:szCs w:val="24"/>
          <w14:cntxtAlts/>
        </w:rPr>
      </w:pPr>
      <w:r w:rsidRPr="00CE3D35">
        <w:rPr>
          <w:rFonts w:ascii="Oxygen" w:eastAsia="Times New Roman" w:hAnsi="Oxygen" w:cs="Times New Roman"/>
          <w:b/>
          <w:bCs/>
          <w:color w:val="FF6600"/>
          <w:kern w:val="28"/>
          <w:sz w:val="28"/>
          <w:szCs w:val="24"/>
          <w14:cntxtAlts/>
        </w:rPr>
        <w:t>DISMISSAL</w:t>
      </w:r>
      <w:r w:rsidRPr="00CE3D35">
        <w:rPr>
          <w:rFonts w:ascii="Oxygen" w:eastAsia="Times New Roman" w:hAnsi="Oxygen" w:cs="Times New Roman"/>
          <w:color w:val="FF6600"/>
          <w:kern w:val="28"/>
          <w:sz w:val="28"/>
          <w:szCs w:val="24"/>
          <w14:cntxtAlts/>
        </w:rPr>
        <w:t xml:space="preserve"> </w:t>
      </w:r>
    </w:p>
    <w:p w14:paraId="6CD13E0B" w14:textId="77777777" w:rsidR="0077740C" w:rsidRPr="0077740C" w:rsidRDefault="0077740C" w:rsidP="0077740C">
      <w:pPr>
        <w:pStyle w:val="ListParagraph"/>
        <w:spacing w:after="0" w:line="240" w:lineRule="auto"/>
        <w:rPr>
          <w:rFonts w:ascii="Oxygen" w:eastAsia="Times New Roman" w:hAnsi="Oxygen" w:cs="Times New Roman"/>
          <w:color w:val="000000"/>
          <w:kern w:val="28"/>
          <w:sz w:val="8"/>
          <w:szCs w:val="24"/>
          <w14:cntxtAlts/>
        </w:rPr>
      </w:pPr>
    </w:p>
    <w:p w14:paraId="0241A7CA" w14:textId="5D6D7409" w:rsidR="00234885" w:rsidRDefault="00234885" w:rsidP="0077740C">
      <w:pPr>
        <w:pStyle w:val="ListParagraph"/>
        <w:numPr>
          <w:ilvl w:val="0"/>
          <w:numId w:val="8"/>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A player or coach </w:t>
      </w:r>
      <w:r w:rsidR="00C43750">
        <w:rPr>
          <w:rFonts w:ascii="Oxygen" w:eastAsia="Times New Roman" w:hAnsi="Oxygen" w:cs="Times New Roman"/>
          <w:color w:val="000000"/>
          <w:kern w:val="28"/>
          <w:sz w:val="24"/>
          <w:szCs w:val="24"/>
          <w14:cntxtAlts/>
        </w:rPr>
        <w:t>who</w:t>
      </w:r>
      <w:r w:rsidRPr="0077740C">
        <w:rPr>
          <w:rFonts w:ascii="Oxygen" w:eastAsia="Times New Roman" w:hAnsi="Oxygen" w:cs="Times New Roman"/>
          <w:color w:val="000000"/>
          <w:kern w:val="28"/>
          <w:sz w:val="24"/>
          <w:szCs w:val="24"/>
          <w14:cntxtAlts/>
        </w:rPr>
        <w:t xml:space="preserve"> is ejected from more than one game will be dismissed from the league.</w:t>
      </w:r>
    </w:p>
    <w:p w14:paraId="404677FB" w14:textId="77777777" w:rsidR="003B014E" w:rsidRPr="003B014E" w:rsidRDefault="003B014E" w:rsidP="003B014E">
      <w:pPr>
        <w:pStyle w:val="ListParagraph"/>
        <w:spacing w:after="0" w:line="240" w:lineRule="auto"/>
        <w:ind w:left="540"/>
        <w:rPr>
          <w:rFonts w:ascii="Oxygen" w:eastAsia="Times New Roman" w:hAnsi="Oxygen" w:cs="Times New Roman"/>
          <w:color w:val="000000"/>
          <w:kern w:val="28"/>
          <w:sz w:val="4"/>
          <w:szCs w:val="24"/>
          <w14:cntxtAlts/>
        </w:rPr>
      </w:pPr>
    </w:p>
    <w:p w14:paraId="3DC8BE0C" w14:textId="4B095755" w:rsidR="003B014E" w:rsidRDefault="00234885" w:rsidP="0077740C">
      <w:pPr>
        <w:pStyle w:val="ListParagraph"/>
        <w:widowControl w:val="0"/>
        <w:numPr>
          <w:ilvl w:val="0"/>
          <w:numId w:val="8"/>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A player or coach ejected specifically for any physical abuse, arguing with the referee</w:t>
      </w:r>
      <w:r w:rsidR="00C43750">
        <w:rPr>
          <w:rFonts w:ascii="Oxygen" w:eastAsia="Times New Roman" w:hAnsi="Oxygen" w:cs="Times New Roman"/>
          <w:color w:val="000000"/>
          <w:kern w:val="28"/>
          <w:sz w:val="24"/>
          <w:szCs w:val="24"/>
          <w14:cntxtAlts/>
        </w:rPr>
        <w:t>,</w:t>
      </w:r>
      <w:r w:rsidRPr="0077740C">
        <w:rPr>
          <w:rFonts w:ascii="Oxygen" w:eastAsia="Times New Roman" w:hAnsi="Oxygen" w:cs="Times New Roman"/>
          <w:color w:val="000000"/>
          <w:kern w:val="28"/>
          <w:sz w:val="24"/>
          <w:szCs w:val="24"/>
          <w14:cntxtAlts/>
        </w:rPr>
        <w:t xml:space="preserve"> or contact with another player, coach, parent or TMCS staff may be dismissed from the league.</w:t>
      </w:r>
    </w:p>
    <w:p w14:paraId="62CEDB2F" w14:textId="543F6DFC" w:rsidR="003B014E" w:rsidRPr="003B014E" w:rsidRDefault="003B014E" w:rsidP="003B014E">
      <w:pPr>
        <w:widowControl w:val="0"/>
        <w:spacing w:after="0" w:line="240" w:lineRule="auto"/>
        <w:rPr>
          <w:rFonts w:ascii="Oxygen" w:eastAsia="Times New Roman" w:hAnsi="Oxygen" w:cs="Times New Roman"/>
          <w:color w:val="000000"/>
          <w:kern w:val="28"/>
          <w:sz w:val="4"/>
          <w:szCs w:val="24"/>
          <w14:cntxtAlts/>
        </w:rPr>
      </w:pPr>
    </w:p>
    <w:p w14:paraId="2F20E99C" w14:textId="206B3D82" w:rsidR="00234885" w:rsidRDefault="00234885" w:rsidP="0077740C">
      <w:pPr>
        <w:pStyle w:val="ListParagraph"/>
        <w:widowControl w:val="0"/>
        <w:numPr>
          <w:ilvl w:val="0"/>
          <w:numId w:val="8"/>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Coaches or players dismissed from the league will not be able to complete the current season and no money will be refunded.</w:t>
      </w:r>
    </w:p>
    <w:p w14:paraId="4D23595A" w14:textId="6F32AF73" w:rsidR="003B014E" w:rsidRPr="003B014E" w:rsidRDefault="003B014E" w:rsidP="003B014E">
      <w:pPr>
        <w:widowControl w:val="0"/>
        <w:spacing w:after="0" w:line="240" w:lineRule="auto"/>
        <w:rPr>
          <w:rFonts w:ascii="Oxygen" w:eastAsia="Times New Roman" w:hAnsi="Oxygen" w:cs="Times New Roman"/>
          <w:color w:val="000000"/>
          <w:kern w:val="28"/>
          <w:sz w:val="4"/>
          <w:szCs w:val="24"/>
          <w14:cntxtAlts/>
        </w:rPr>
      </w:pPr>
    </w:p>
    <w:p w14:paraId="1CAEDF53" w14:textId="77777777" w:rsidR="0037418D" w:rsidRPr="0077740C" w:rsidRDefault="00234885" w:rsidP="0077740C">
      <w:pPr>
        <w:pStyle w:val="ListParagraph"/>
        <w:widowControl w:val="0"/>
        <w:numPr>
          <w:ilvl w:val="0"/>
          <w:numId w:val="8"/>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Upon the discretion of the Executive Director, a dismissed player or coach from a previous year may or may not be permitted to participate in the league in subsequent years.</w:t>
      </w:r>
    </w:p>
    <w:p w14:paraId="7BBA4695" w14:textId="77777777" w:rsidR="00EC68C8" w:rsidRPr="007D58AA" w:rsidRDefault="00EC68C8" w:rsidP="0037418D">
      <w:pPr>
        <w:widowControl w:val="0"/>
        <w:spacing w:after="0" w:line="240" w:lineRule="auto"/>
        <w:outlineLvl w:val="0"/>
        <w:rPr>
          <w:rFonts w:ascii="Oxygen" w:eastAsia="Times New Roman" w:hAnsi="Oxygen" w:cs="Times New Roman"/>
          <w:b/>
          <w:bCs/>
          <w:color w:val="000000"/>
          <w:kern w:val="28"/>
          <w:sz w:val="14"/>
          <w:szCs w:val="24"/>
          <w14:cntxtAlts/>
        </w:rPr>
      </w:pPr>
    </w:p>
    <w:p w14:paraId="3432B901" w14:textId="77777777" w:rsidR="0037418D" w:rsidRPr="00CE3D35" w:rsidRDefault="0037418D" w:rsidP="0037418D">
      <w:pPr>
        <w:widowControl w:val="0"/>
        <w:spacing w:after="0" w:line="240" w:lineRule="auto"/>
        <w:outlineLvl w:val="0"/>
        <w:rPr>
          <w:rFonts w:ascii="Oxygen" w:eastAsia="Times New Roman" w:hAnsi="Oxygen" w:cs="Times New Roman"/>
          <w:color w:val="FF6600"/>
          <w:kern w:val="28"/>
          <w:sz w:val="28"/>
          <w:szCs w:val="24"/>
          <w14:cntxtAlts/>
        </w:rPr>
      </w:pPr>
      <w:r w:rsidRPr="00CE3D35">
        <w:rPr>
          <w:rFonts w:ascii="Oxygen" w:eastAsia="Times New Roman" w:hAnsi="Oxygen" w:cs="Times New Roman"/>
          <w:b/>
          <w:bCs/>
          <w:color w:val="FF6600"/>
          <w:kern w:val="28"/>
          <w:sz w:val="28"/>
          <w:szCs w:val="24"/>
          <w14:cntxtAlts/>
        </w:rPr>
        <w:t>SPORTSMANSHIP</w:t>
      </w:r>
      <w:r w:rsidRPr="00CE3D35">
        <w:rPr>
          <w:rFonts w:ascii="Oxygen" w:eastAsia="Times New Roman" w:hAnsi="Oxygen" w:cs="Times New Roman"/>
          <w:color w:val="FF6600"/>
          <w:kern w:val="28"/>
          <w:sz w:val="28"/>
          <w:szCs w:val="24"/>
          <w14:cntxtAlts/>
        </w:rPr>
        <w:t> </w:t>
      </w:r>
    </w:p>
    <w:p w14:paraId="46267436" w14:textId="77777777" w:rsidR="0077740C" w:rsidRPr="0077740C" w:rsidRDefault="0077740C" w:rsidP="0077740C">
      <w:pPr>
        <w:pStyle w:val="ListParagraph"/>
        <w:widowControl w:val="0"/>
        <w:spacing w:after="0" w:line="240" w:lineRule="auto"/>
        <w:rPr>
          <w:rFonts w:ascii="Oxygen" w:eastAsia="Times New Roman" w:hAnsi="Oxygen" w:cs="Times New Roman"/>
          <w:color w:val="000000"/>
          <w:kern w:val="28"/>
          <w:sz w:val="8"/>
          <w:szCs w:val="24"/>
          <w14:cntxtAlts/>
        </w:rPr>
      </w:pPr>
    </w:p>
    <w:p w14:paraId="18F028C4" w14:textId="7A30DB87" w:rsidR="0037418D" w:rsidRDefault="0037418D" w:rsidP="0077740C">
      <w:pPr>
        <w:pStyle w:val="ListParagraph"/>
        <w:widowControl w:val="0"/>
        <w:numPr>
          <w:ilvl w:val="0"/>
          <w:numId w:val="11"/>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All coaches will have their team ready to take the court </w:t>
      </w:r>
      <w:r w:rsidR="00C43750">
        <w:rPr>
          <w:rFonts w:ascii="Oxygen" w:eastAsia="Times New Roman" w:hAnsi="Oxygen" w:cs="Times New Roman"/>
          <w:color w:val="000000"/>
          <w:kern w:val="28"/>
          <w:sz w:val="24"/>
          <w:szCs w:val="24"/>
          <w14:cntxtAlts/>
        </w:rPr>
        <w:t>30 seconds</w:t>
      </w:r>
      <w:r w:rsidRPr="0077740C">
        <w:rPr>
          <w:rFonts w:ascii="Oxygen" w:eastAsia="Times New Roman" w:hAnsi="Oxygen" w:cs="Times New Roman"/>
          <w:color w:val="000000"/>
          <w:kern w:val="28"/>
          <w:sz w:val="24"/>
          <w:szCs w:val="24"/>
          <w14:cntxtAlts/>
        </w:rPr>
        <w:t xml:space="preserve"> prior to tip-off in each quarter so that the starting line-up can match up with their player designated for defensive assignment.</w:t>
      </w:r>
    </w:p>
    <w:p w14:paraId="3D613FC2" w14:textId="77777777" w:rsidR="003B014E" w:rsidRPr="003B014E" w:rsidRDefault="003B014E" w:rsidP="003B014E">
      <w:pPr>
        <w:pStyle w:val="ListParagraph"/>
        <w:widowControl w:val="0"/>
        <w:spacing w:after="0" w:line="240" w:lineRule="auto"/>
        <w:ind w:left="540"/>
        <w:rPr>
          <w:rFonts w:ascii="Oxygen" w:eastAsia="Times New Roman" w:hAnsi="Oxygen" w:cs="Times New Roman"/>
          <w:color w:val="000000"/>
          <w:kern w:val="28"/>
          <w:sz w:val="4"/>
          <w:szCs w:val="24"/>
          <w14:cntxtAlts/>
        </w:rPr>
      </w:pPr>
    </w:p>
    <w:p w14:paraId="5058B308" w14:textId="56D7CA72" w:rsidR="0037418D" w:rsidRDefault="0037418D" w:rsidP="0077740C">
      <w:pPr>
        <w:pStyle w:val="ListParagraph"/>
        <w:widowControl w:val="0"/>
        <w:numPr>
          <w:ilvl w:val="0"/>
          <w:numId w:val="11"/>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All coaches must ensure that both teams shake hands after the games.</w:t>
      </w:r>
    </w:p>
    <w:p w14:paraId="2F7E5081" w14:textId="7407A68B" w:rsidR="003B014E" w:rsidRPr="003B014E" w:rsidRDefault="003B014E" w:rsidP="003B014E">
      <w:pPr>
        <w:widowControl w:val="0"/>
        <w:spacing w:after="0" w:line="240" w:lineRule="auto"/>
        <w:rPr>
          <w:rFonts w:ascii="Oxygen" w:eastAsia="Times New Roman" w:hAnsi="Oxygen" w:cs="Times New Roman"/>
          <w:color w:val="000000"/>
          <w:kern w:val="28"/>
          <w:sz w:val="4"/>
          <w:szCs w:val="24"/>
          <w14:cntxtAlts/>
        </w:rPr>
      </w:pPr>
    </w:p>
    <w:p w14:paraId="75D90CD9" w14:textId="648D106A" w:rsidR="0037418D" w:rsidRDefault="0037418D" w:rsidP="0077740C">
      <w:pPr>
        <w:pStyle w:val="ListParagraph"/>
        <w:widowControl w:val="0"/>
        <w:numPr>
          <w:ilvl w:val="0"/>
          <w:numId w:val="11"/>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lastRenderedPageBreak/>
        <w:t>TMCS will have certified referees for all games.</w:t>
      </w:r>
    </w:p>
    <w:p w14:paraId="12BB9E55" w14:textId="4F51905F" w:rsidR="003B014E" w:rsidRPr="003B014E" w:rsidRDefault="003B014E" w:rsidP="003B014E">
      <w:pPr>
        <w:widowControl w:val="0"/>
        <w:spacing w:after="0" w:line="240" w:lineRule="auto"/>
        <w:rPr>
          <w:rFonts w:ascii="Oxygen" w:eastAsia="Times New Roman" w:hAnsi="Oxygen" w:cs="Times New Roman"/>
          <w:color w:val="000000"/>
          <w:kern w:val="28"/>
          <w:sz w:val="4"/>
          <w:szCs w:val="24"/>
          <w14:cntxtAlts/>
        </w:rPr>
      </w:pPr>
    </w:p>
    <w:p w14:paraId="22CEE3F5" w14:textId="77777777" w:rsidR="0037418D" w:rsidRPr="0077740C" w:rsidRDefault="0037418D" w:rsidP="0077740C">
      <w:pPr>
        <w:pStyle w:val="ListParagraph"/>
        <w:widowControl w:val="0"/>
        <w:numPr>
          <w:ilvl w:val="0"/>
          <w:numId w:val="11"/>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Coaches are expected to help maintain and promote a standard quality of respect for referees regardless of their performance.</w:t>
      </w:r>
    </w:p>
    <w:p w14:paraId="760C030B" w14:textId="071C5F17" w:rsidR="0037418D" w:rsidRDefault="0037418D" w:rsidP="0077740C">
      <w:pPr>
        <w:pStyle w:val="ListParagraph"/>
        <w:widowControl w:val="0"/>
        <w:numPr>
          <w:ilvl w:val="0"/>
          <w:numId w:val="11"/>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Coaches are responsible for their fans’ behavior.</w:t>
      </w:r>
    </w:p>
    <w:p w14:paraId="66789FEA" w14:textId="77777777" w:rsidR="003B014E" w:rsidRPr="003B014E" w:rsidRDefault="003B014E" w:rsidP="003B014E">
      <w:pPr>
        <w:pStyle w:val="ListParagraph"/>
        <w:widowControl w:val="0"/>
        <w:spacing w:after="0" w:line="240" w:lineRule="auto"/>
        <w:ind w:left="540"/>
        <w:rPr>
          <w:rFonts w:ascii="Oxygen" w:eastAsia="Times New Roman" w:hAnsi="Oxygen" w:cs="Times New Roman"/>
          <w:color w:val="000000"/>
          <w:kern w:val="28"/>
          <w:sz w:val="4"/>
          <w:szCs w:val="24"/>
          <w14:cntxtAlts/>
        </w:rPr>
      </w:pPr>
    </w:p>
    <w:p w14:paraId="45DDC36B" w14:textId="3F62BFC1" w:rsidR="0037418D" w:rsidRDefault="0037418D" w:rsidP="0077740C">
      <w:pPr>
        <w:pStyle w:val="ListParagraph"/>
        <w:widowControl w:val="0"/>
        <w:numPr>
          <w:ilvl w:val="0"/>
          <w:numId w:val="11"/>
        </w:numPr>
        <w:spacing w:after="0" w:line="240" w:lineRule="auto"/>
        <w:ind w:left="540" w:hanging="180"/>
        <w:jc w:val="both"/>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Any 7th-8th grade player obtaining two technical fouls in a game will be ejected and will miss the next scheduled game. If </w:t>
      </w:r>
      <w:r w:rsidR="00C43750">
        <w:rPr>
          <w:rFonts w:ascii="Oxygen" w:eastAsia="Times New Roman" w:hAnsi="Oxygen" w:cs="Times New Roman"/>
          <w:color w:val="000000"/>
          <w:kern w:val="28"/>
          <w:sz w:val="24"/>
          <w:szCs w:val="24"/>
          <w14:cntxtAlts/>
        </w:rPr>
        <w:t xml:space="preserve">the </w:t>
      </w:r>
      <w:r w:rsidRPr="0077740C">
        <w:rPr>
          <w:rFonts w:ascii="Oxygen" w:eastAsia="Times New Roman" w:hAnsi="Oxygen" w:cs="Times New Roman"/>
          <w:color w:val="000000"/>
          <w:kern w:val="28"/>
          <w:sz w:val="24"/>
          <w:szCs w:val="24"/>
          <w14:cntxtAlts/>
        </w:rPr>
        <w:t>behavior continues, the player will be dismissed from the league. All coaches and/or 9th –12th grade players receiving one technical foul will be removed from the game and will miss the next scheduled game. If that coach/player receives another technical during the season, he/she will be removed from the league.</w:t>
      </w:r>
    </w:p>
    <w:p w14:paraId="3C662420" w14:textId="50F7FD66" w:rsidR="003B014E" w:rsidRPr="003B014E" w:rsidRDefault="003B014E" w:rsidP="003B014E">
      <w:pPr>
        <w:widowControl w:val="0"/>
        <w:spacing w:after="0" w:line="240" w:lineRule="auto"/>
        <w:jc w:val="both"/>
        <w:rPr>
          <w:rFonts w:ascii="Oxygen" w:eastAsia="Times New Roman" w:hAnsi="Oxygen" w:cs="Times New Roman"/>
          <w:color w:val="000000"/>
          <w:kern w:val="28"/>
          <w:sz w:val="4"/>
          <w:szCs w:val="24"/>
          <w14:cntxtAlts/>
        </w:rPr>
      </w:pPr>
    </w:p>
    <w:p w14:paraId="679EB49D" w14:textId="4A6336BD" w:rsidR="0037418D" w:rsidRPr="0077740C" w:rsidRDefault="0037418D" w:rsidP="0077740C">
      <w:pPr>
        <w:pStyle w:val="ListParagraph"/>
        <w:widowControl w:val="0"/>
        <w:numPr>
          <w:ilvl w:val="0"/>
          <w:numId w:val="11"/>
        </w:numPr>
        <w:spacing w:after="0" w:line="240" w:lineRule="auto"/>
        <w:ind w:left="540"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Any complaints or concerns about officiating or the program should be submitted in writing, including the location, time, date</w:t>
      </w:r>
      <w:r w:rsidR="00C43750">
        <w:rPr>
          <w:rFonts w:ascii="Oxygen" w:eastAsia="Times New Roman" w:hAnsi="Oxygen" w:cs="Times New Roman"/>
          <w:color w:val="000000"/>
          <w:kern w:val="28"/>
          <w:sz w:val="24"/>
          <w:szCs w:val="24"/>
          <w14:cntxtAlts/>
        </w:rPr>
        <w:t>,</w:t>
      </w:r>
      <w:r w:rsidRPr="0077740C">
        <w:rPr>
          <w:rFonts w:ascii="Oxygen" w:eastAsia="Times New Roman" w:hAnsi="Oxygen" w:cs="Times New Roman"/>
          <w:color w:val="000000"/>
          <w:kern w:val="28"/>
          <w:sz w:val="24"/>
          <w:szCs w:val="24"/>
          <w14:cntxtAlts/>
        </w:rPr>
        <w:t xml:space="preserve"> and description of the events, and sent to the TMCS office (PO Box 242, Tipp City, OH  45371). </w:t>
      </w:r>
    </w:p>
    <w:p w14:paraId="4E83D595" w14:textId="77777777" w:rsidR="00EC68C8" w:rsidRPr="007D58AA" w:rsidRDefault="00EC68C8" w:rsidP="0077740C">
      <w:pPr>
        <w:widowControl w:val="0"/>
        <w:spacing w:after="0" w:line="240" w:lineRule="auto"/>
        <w:ind w:hanging="180"/>
        <w:outlineLvl w:val="1"/>
        <w:rPr>
          <w:rFonts w:ascii="Oxygen" w:eastAsia="Times New Roman" w:hAnsi="Oxygen" w:cs="Arial"/>
          <w:b/>
          <w:color w:val="000000"/>
          <w:kern w:val="28"/>
          <w:sz w:val="14"/>
          <w:szCs w:val="24"/>
          <w14:cntxtAlts/>
        </w:rPr>
      </w:pPr>
    </w:p>
    <w:p w14:paraId="32A59A35" w14:textId="30EC0372" w:rsidR="0037418D" w:rsidRPr="00CE3D35" w:rsidRDefault="003B014E" w:rsidP="003B014E">
      <w:pPr>
        <w:widowControl w:val="0"/>
        <w:spacing w:after="0" w:line="240" w:lineRule="auto"/>
        <w:ind w:left="90" w:hanging="90"/>
        <w:outlineLvl w:val="1"/>
        <w:rPr>
          <w:rFonts w:ascii="Oxygen" w:eastAsia="Times New Roman" w:hAnsi="Oxygen" w:cs="Arial"/>
          <w:b/>
          <w:color w:val="FF6600"/>
          <w:kern w:val="28"/>
          <w:sz w:val="28"/>
          <w:szCs w:val="24"/>
          <w14:cntxtAlts/>
        </w:rPr>
      </w:pPr>
      <w:r w:rsidRPr="00CE3D35">
        <w:rPr>
          <w:rFonts w:ascii="Oxygen" w:eastAsia="Times New Roman" w:hAnsi="Oxygen" w:cs="Arial"/>
          <w:b/>
          <w:color w:val="FF6600"/>
          <w:kern w:val="28"/>
          <w:sz w:val="28"/>
          <w:szCs w:val="24"/>
          <w14:cntxtAlts/>
        </w:rPr>
        <w:t>THESE RULES WILL BE ENFORCED</w:t>
      </w:r>
    </w:p>
    <w:p w14:paraId="694CFCCF" w14:textId="77777777" w:rsidR="003B014E" w:rsidRPr="003B014E" w:rsidRDefault="003B014E" w:rsidP="003B014E">
      <w:pPr>
        <w:widowControl w:val="0"/>
        <w:spacing w:after="0" w:line="240" w:lineRule="auto"/>
        <w:ind w:left="90" w:hanging="90"/>
        <w:outlineLvl w:val="1"/>
        <w:rPr>
          <w:rFonts w:ascii="Oxygen" w:eastAsia="Times New Roman" w:hAnsi="Oxygen" w:cs="Arial"/>
          <w:b/>
          <w:color w:val="C45911" w:themeColor="accent2" w:themeShade="BF"/>
          <w:kern w:val="28"/>
          <w:sz w:val="8"/>
          <w:szCs w:val="24"/>
          <w14:cntxtAlts/>
        </w:rPr>
      </w:pPr>
    </w:p>
    <w:p w14:paraId="1619BE5F" w14:textId="5B37D284" w:rsidR="0037418D" w:rsidRDefault="0037418D" w:rsidP="0077740C">
      <w:pPr>
        <w:pStyle w:val="ListParagraph"/>
        <w:widowControl w:val="0"/>
        <w:numPr>
          <w:ilvl w:val="0"/>
          <w:numId w:val="11"/>
        </w:numPr>
        <w:spacing w:after="0" w:line="240" w:lineRule="auto"/>
        <w:ind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Step 1: Fan, coach</w:t>
      </w:r>
      <w:r w:rsidR="00C43750">
        <w:rPr>
          <w:rFonts w:ascii="Oxygen" w:eastAsia="Times New Roman" w:hAnsi="Oxygen" w:cs="Times New Roman"/>
          <w:color w:val="000000"/>
          <w:kern w:val="28"/>
          <w:sz w:val="24"/>
          <w:szCs w:val="24"/>
          <w14:cntxtAlts/>
        </w:rPr>
        <w:t>,</w:t>
      </w:r>
      <w:r w:rsidRPr="0077740C">
        <w:rPr>
          <w:rFonts w:ascii="Oxygen" w:eastAsia="Times New Roman" w:hAnsi="Oxygen" w:cs="Times New Roman"/>
          <w:color w:val="000000"/>
          <w:kern w:val="28"/>
          <w:sz w:val="24"/>
          <w:szCs w:val="24"/>
          <w14:cntxtAlts/>
        </w:rPr>
        <w:t xml:space="preserve"> or player may be warned that their behavior was inappropriate.</w:t>
      </w:r>
    </w:p>
    <w:p w14:paraId="09C354B0" w14:textId="77777777" w:rsidR="003B014E" w:rsidRPr="003B014E" w:rsidRDefault="003B014E" w:rsidP="003B014E">
      <w:pPr>
        <w:pStyle w:val="ListParagraph"/>
        <w:widowControl w:val="0"/>
        <w:spacing w:after="0" w:line="240" w:lineRule="auto"/>
        <w:rPr>
          <w:rFonts w:ascii="Oxygen" w:eastAsia="Times New Roman" w:hAnsi="Oxygen" w:cs="Times New Roman"/>
          <w:color w:val="000000"/>
          <w:kern w:val="28"/>
          <w:sz w:val="10"/>
          <w:szCs w:val="24"/>
          <w14:cntxtAlts/>
        </w:rPr>
      </w:pPr>
    </w:p>
    <w:p w14:paraId="74A8F130" w14:textId="0793F456" w:rsidR="0037418D" w:rsidRDefault="0037418D" w:rsidP="0077740C">
      <w:pPr>
        <w:pStyle w:val="ListParagraph"/>
        <w:widowControl w:val="0"/>
        <w:numPr>
          <w:ilvl w:val="0"/>
          <w:numId w:val="11"/>
        </w:numPr>
        <w:spacing w:after="0" w:line="240" w:lineRule="auto"/>
        <w:ind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Step 2: If </w:t>
      </w:r>
      <w:r w:rsidR="00C43750">
        <w:rPr>
          <w:rFonts w:ascii="Oxygen" w:eastAsia="Times New Roman" w:hAnsi="Oxygen" w:cs="Times New Roman"/>
          <w:color w:val="000000"/>
          <w:kern w:val="28"/>
          <w:sz w:val="24"/>
          <w:szCs w:val="24"/>
          <w14:cntxtAlts/>
        </w:rPr>
        <w:t xml:space="preserve">the </w:t>
      </w:r>
      <w:r w:rsidRPr="0077740C">
        <w:rPr>
          <w:rFonts w:ascii="Oxygen" w:eastAsia="Times New Roman" w:hAnsi="Oxygen" w:cs="Times New Roman"/>
          <w:color w:val="000000"/>
          <w:kern w:val="28"/>
          <w:sz w:val="24"/>
          <w:szCs w:val="24"/>
          <w14:cntxtAlts/>
        </w:rPr>
        <w:t>behavior continues, the individual will be asked to LEAVE THE GYM.</w:t>
      </w:r>
    </w:p>
    <w:p w14:paraId="53309045" w14:textId="77FDEA32" w:rsidR="003B014E" w:rsidRPr="003B014E" w:rsidRDefault="003B014E" w:rsidP="003B014E">
      <w:pPr>
        <w:widowControl w:val="0"/>
        <w:spacing w:after="0" w:line="240" w:lineRule="auto"/>
        <w:rPr>
          <w:rFonts w:ascii="Oxygen" w:eastAsia="Times New Roman" w:hAnsi="Oxygen" w:cs="Times New Roman"/>
          <w:color w:val="000000"/>
          <w:kern w:val="28"/>
          <w:sz w:val="10"/>
          <w:szCs w:val="24"/>
          <w14:cntxtAlts/>
        </w:rPr>
      </w:pPr>
    </w:p>
    <w:p w14:paraId="1039C4DD" w14:textId="77777777" w:rsidR="00EC68C8" w:rsidRPr="0077740C" w:rsidRDefault="0037418D" w:rsidP="0077740C">
      <w:pPr>
        <w:pStyle w:val="ListParagraph"/>
        <w:widowControl w:val="0"/>
        <w:numPr>
          <w:ilvl w:val="0"/>
          <w:numId w:val="11"/>
        </w:numPr>
        <w:spacing w:after="0" w:line="240" w:lineRule="auto"/>
        <w:ind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Step 3: If the individual refuses to leave, the game will be stopped by the referee and will not </w:t>
      </w:r>
      <w:r w:rsidR="00EC68C8" w:rsidRPr="0077740C">
        <w:rPr>
          <w:rFonts w:ascii="Oxygen" w:eastAsia="Times New Roman" w:hAnsi="Oxygen" w:cs="Times New Roman"/>
          <w:color w:val="000000"/>
          <w:kern w:val="28"/>
          <w:sz w:val="24"/>
          <w:szCs w:val="24"/>
          <w14:cntxtAlts/>
        </w:rPr>
        <w:t xml:space="preserve"> </w:t>
      </w:r>
    </w:p>
    <w:p w14:paraId="134200AB" w14:textId="343BF270" w:rsidR="0037418D" w:rsidRPr="0077740C" w:rsidRDefault="0037418D" w:rsidP="0077740C">
      <w:pPr>
        <w:pStyle w:val="ListParagraph"/>
        <w:widowControl w:val="0"/>
        <w:numPr>
          <w:ilvl w:val="1"/>
          <w:numId w:val="11"/>
        </w:numPr>
        <w:spacing w:after="0" w:line="240" w:lineRule="auto"/>
        <w:ind w:hanging="180"/>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resume until that individual leaves.  </w:t>
      </w:r>
    </w:p>
    <w:p w14:paraId="6620644E" w14:textId="77777777" w:rsidR="00EC68C8" w:rsidRPr="007D58AA" w:rsidRDefault="00EC68C8" w:rsidP="0037418D">
      <w:pPr>
        <w:widowControl w:val="0"/>
        <w:spacing w:after="0" w:line="240" w:lineRule="auto"/>
        <w:outlineLvl w:val="0"/>
        <w:rPr>
          <w:rFonts w:ascii="Oxygen" w:eastAsia="Times New Roman" w:hAnsi="Oxygen" w:cs="Times New Roman"/>
          <w:b/>
          <w:bCs/>
          <w:color w:val="000000"/>
          <w:kern w:val="28"/>
          <w:sz w:val="14"/>
          <w:szCs w:val="24"/>
          <w14:cntxtAlts/>
        </w:rPr>
      </w:pPr>
    </w:p>
    <w:p w14:paraId="03B4E96B" w14:textId="77777777" w:rsidR="0037418D" w:rsidRPr="00CE3D35" w:rsidRDefault="0037418D" w:rsidP="0077740C">
      <w:pPr>
        <w:widowControl w:val="0"/>
        <w:spacing w:after="0" w:line="240" w:lineRule="auto"/>
        <w:outlineLvl w:val="0"/>
        <w:rPr>
          <w:rFonts w:ascii="Oxygen" w:eastAsia="Times New Roman" w:hAnsi="Oxygen" w:cs="Times New Roman"/>
          <w:color w:val="FF6600"/>
          <w:kern w:val="28"/>
          <w:sz w:val="28"/>
          <w:szCs w:val="24"/>
          <w14:cntxtAlts/>
        </w:rPr>
      </w:pPr>
      <w:r w:rsidRPr="00CE3D35">
        <w:rPr>
          <w:rFonts w:ascii="Oxygen" w:eastAsia="Times New Roman" w:hAnsi="Oxygen" w:cs="Times New Roman"/>
          <w:b/>
          <w:bCs/>
          <w:color w:val="FF6600"/>
          <w:kern w:val="28"/>
          <w:sz w:val="28"/>
          <w:szCs w:val="24"/>
          <w14:cntxtAlts/>
        </w:rPr>
        <w:t>GENERAL RULES</w:t>
      </w:r>
      <w:r w:rsidRPr="00CE3D35">
        <w:rPr>
          <w:rFonts w:ascii="Oxygen" w:eastAsia="Times New Roman" w:hAnsi="Oxygen" w:cs="Times New Roman"/>
          <w:color w:val="FF6600"/>
          <w:kern w:val="28"/>
          <w:sz w:val="28"/>
          <w:szCs w:val="24"/>
          <w14:cntxtAlts/>
        </w:rPr>
        <w:t xml:space="preserve"> </w:t>
      </w:r>
    </w:p>
    <w:p w14:paraId="12B68B46" w14:textId="77777777" w:rsidR="0077740C" w:rsidRPr="0077740C" w:rsidRDefault="0077740C" w:rsidP="0037418D">
      <w:pPr>
        <w:widowControl w:val="0"/>
        <w:spacing w:after="0" w:line="240" w:lineRule="auto"/>
        <w:rPr>
          <w:rFonts w:ascii="Oxygen" w:eastAsia="Times New Roman" w:hAnsi="Oxygen" w:cs="Times New Roman"/>
          <w:b/>
          <w:bCs/>
          <w:color w:val="000000"/>
          <w:kern w:val="28"/>
          <w:sz w:val="8"/>
          <w:szCs w:val="24"/>
          <w14:cntxtAlts/>
        </w:rPr>
      </w:pPr>
    </w:p>
    <w:p w14:paraId="4E6B629F" w14:textId="630E6A09" w:rsidR="0037418D" w:rsidRPr="003B014E" w:rsidRDefault="0037418D" w:rsidP="0077740C">
      <w:pPr>
        <w:pStyle w:val="ListParagraph"/>
        <w:widowControl w:val="0"/>
        <w:numPr>
          <w:ilvl w:val="0"/>
          <w:numId w:val="11"/>
        </w:numPr>
        <w:spacing w:after="0" w:line="240" w:lineRule="auto"/>
        <w:rPr>
          <w:rFonts w:ascii="Oxygen" w:eastAsia="Times New Roman" w:hAnsi="Oxygen" w:cs="Times New Roman"/>
          <w:color w:val="000000"/>
          <w:kern w:val="28"/>
          <w:sz w:val="24"/>
          <w:szCs w:val="24"/>
          <w14:cntxtAlts/>
        </w:rPr>
      </w:pPr>
      <w:r w:rsidRPr="0077740C">
        <w:rPr>
          <w:rFonts w:ascii="Oxygen" w:eastAsia="Times New Roman" w:hAnsi="Oxygen" w:cs="Times New Roman"/>
          <w:b/>
          <w:bCs/>
          <w:color w:val="000000"/>
          <w:kern w:val="28"/>
          <w:sz w:val="24"/>
          <w:szCs w:val="24"/>
          <w14:cntxtAlts/>
        </w:rPr>
        <w:t>NO food or drinks are permitted in the gymnasium.</w:t>
      </w:r>
    </w:p>
    <w:p w14:paraId="3B06CE6F" w14:textId="77777777" w:rsidR="003B014E" w:rsidRPr="003B014E" w:rsidRDefault="003B014E" w:rsidP="003B014E">
      <w:pPr>
        <w:pStyle w:val="ListParagraph"/>
        <w:widowControl w:val="0"/>
        <w:spacing w:after="0" w:line="240" w:lineRule="auto"/>
        <w:rPr>
          <w:rFonts w:ascii="Oxygen" w:eastAsia="Times New Roman" w:hAnsi="Oxygen" w:cs="Times New Roman"/>
          <w:color w:val="000000"/>
          <w:kern w:val="28"/>
          <w:sz w:val="8"/>
          <w:szCs w:val="24"/>
          <w14:cntxtAlts/>
        </w:rPr>
      </w:pPr>
    </w:p>
    <w:p w14:paraId="0D43614F" w14:textId="0F2A5923" w:rsidR="0077740C" w:rsidRDefault="0037418D" w:rsidP="0077740C">
      <w:pPr>
        <w:pStyle w:val="ListParagraph"/>
        <w:widowControl w:val="0"/>
        <w:numPr>
          <w:ilvl w:val="0"/>
          <w:numId w:val="11"/>
        </w:numPr>
        <w:spacing w:after="0" w:line="240" w:lineRule="auto"/>
        <w:rPr>
          <w:rFonts w:ascii="Oxygen" w:eastAsia="Times New Roman" w:hAnsi="Oxygen" w:cs="Times New Roman"/>
          <w:color w:val="000000"/>
          <w:kern w:val="28"/>
          <w:sz w:val="24"/>
          <w:szCs w:val="24"/>
          <w14:cntxtAlts/>
        </w:rPr>
      </w:pPr>
      <w:r w:rsidRPr="0077740C">
        <w:rPr>
          <w:rFonts w:ascii="Oxygen" w:eastAsia="Times New Roman" w:hAnsi="Oxygen" w:cs="Times New Roman"/>
          <w:color w:val="000000"/>
          <w:kern w:val="28"/>
          <w:sz w:val="24"/>
          <w:szCs w:val="24"/>
          <w14:cntxtAlts/>
        </w:rPr>
        <w:t xml:space="preserve">The participants may bring in water, but NO sports drink of any kind. </w:t>
      </w:r>
    </w:p>
    <w:p w14:paraId="66AA3AE6" w14:textId="6D9C7112" w:rsidR="003B014E" w:rsidRPr="003B014E" w:rsidRDefault="003B014E" w:rsidP="003B014E">
      <w:pPr>
        <w:widowControl w:val="0"/>
        <w:spacing w:after="0" w:line="240" w:lineRule="auto"/>
        <w:rPr>
          <w:rFonts w:ascii="Oxygen" w:eastAsia="Times New Roman" w:hAnsi="Oxygen" w:cs="Times New Roman"/>
          <w:color w:val="000000"/>
          <w:kern w:val="28"/>
          <w:sz w:val="8"/>
          <w:szCs w:val="24"/>
          <w14:cntxtAlts/>
        </w:rPr>
      </w:pPr>
    </w:p>
    <w:p w14:paraId="08B342CF" w14:textId="52114DAD" w:rsidR="0037418D" w:rsidRDefault="0037418D" w:rsidP="0077740C">
      <w:pPr>
        <w:pStyle w:val="ListParagraph"/>
        <w:widowControl w:val="0"/>
        <w:numPr>
          <w:ilvl w:val="0"/>
          <w:numId w:val="11"/>
        </w:numPr>
        <w:spacing w:after="0" w:line="240" w:lineRule="auto"/>
        <w:rPr>
          <w:rFonts w:ascii="Oxygen" w:eastAsia="Times New Roman" w:hAnsi="Oxygen" w:cs="Times New Roman"/>
          <w:color w:val="000000"/>
          <w:kern w:val="28"/>
          <w:sz w:val="24"/>
          <w:szCs w:val="24"/>
          <w14:cntxtAlts/>
        </w:rPr>
      </w:pPr>
      <w:r w:rsidRPr="0077740C">
        <w:rPr>
          <w:rFonts w:ascii="Oxygen" w:eastAsia="Times New Roman" w:hAnsi="Oxygen" w:cs="Times New Roman"/>
          <w:b/>
          <w:color w:val="000000"/>
          <w:kern w:val="28"/>
          <w:sz w:val="24"/>
          <w:szCs w:val="24"/>
          <w14:cntxtAlts/>
        </w:rPr>
        <w:t>PLEASE NOTE:</w:t>
      </w:r>
      <w:r w:rsidRPr="0077740C">
        <w:rPr>
          <w:rFonts w:ascii="Oxygen" w:eastAsia="Times New Roman" w:hAnsi="Oxygen" w:cs="Times New Roman"/>
          <w:color w:val="000000"/>
          <w:kern w:val="28"/>
          <w:sz w:val="24"/>
          <w:szCs w:val="24"/>
          <w14:cntxtAlts/>
        </w:rPr>
        <w:t xml:space="preserve"> If it is discovered that this rule has been violated, the offender will be given a warning, </w:t>
      </w:r>
      <w:r w:rsidR="00C43750">
        <w:rPr>
          <w:rFonts w:ascii="Oxygen" w:eastAsia="Times New Roman" w:hAnsi="Oxygen" w:cs="Times New Roman"/>
          <w:color w:val="000000"/>
          <w:kern w:val="28"/>
          <w:sz w:val="24"/>
          <w:szCs w:val="24"/>
          <w14:cntxtAlts/>
        </w:rPr>
        <w:t xml:space="preserve">and </w:t>
      </w:r>
      <w:r w:rsidRPr="0077740C">
        <w:rPr>
          <w:rFonts w:ascii="Oxygen" w:eastAsia="Times New Roman" w:hAnsi="Oxygen" w:cs="Times New Roman"/>
          <w:color w:val="000000"/>
          <w:kern w:val="28"/>
          <w:sz w:val="24"/>
          <w:szCs w:val="24"/>
          <w14:cntxtAlts/>
        </w:rPr>
        <w:t>a second offense will result in the player/spectator being removed from the premises.</w:t>
      </w:r>
    </w:p>
    <w:p w14:paraId="1FF86B77" w14:textId="5D3C3EE3" w:rsidR="003B014E" w:rsidRPr="003B014E" w:rsidRDefault="003B014E" w:rsidP="003B014E">
      <w:pPr>
        <w:widowControl w:val="0"/>
        <w:spacing w:after="0" w:line="240" w:lineRule="auto"/>
        <w:rPr>
          <w:rFonts w:ascii="Oxygen" w:eastAsia="Times New Roman" w:hAnsi="Oxygen" w:cs="Times New Roman"/>
          <w:color w:val="000000"/>
          <w:kern w:val="28"/>
          <w:sz w:val="8"/>
          <w:szCs w:val="24"/>
          <w14:cntxtAlts/>
        </w:rPr>
      </w:pPr>
    </w:p>
    <w:p w14:paraId="6016B8E4" w14:textId="77777777" w:rsidR="0037418D" w:rsidRPr="0077740C" w:rsidRDefault="0037418D" w:rsidP="0077740C">
      <w:pPr>
        <w:pStyle w:val="ListParagraph"/>
        <w:widowControl w:val="0"/>
        <w:numPr>
          <w:ilvl w:val="0"/>
          <w:numId w:val="11"/>
        </w:numPr>
        <w:spacing w:after="0" w:line="240" w:lineRule="auto"/>
        <w:rPr>
          <w:rFonts w:ascii="Oxygen" w:eastAsia="Times New Roman" w:hAnsi="Oxygen" w:cs="Times New Roman"/>
          <w:color w:val="000000" w:themeColor="text1"/>
          <w:kern w:val="28"/>
          <w:sz w:val="24"/>
          <w:szCs w:val="24"/>
          <w14:cntxtAlts/>
        </w:rPr>
      </w:pPr>
      <w:r w:rsidRPr="0077740C">
        <w:rPr>
          <w:rFonts w:ascii="Oxygen" w:eastAsia="Times New Roman" w:hAnsi="Oxygen" w:cs="Times New Roman"/>
          <w:color w:val="000000" w:themeColor="text1"/>
          <w:kern w:val="28"/>
          <w:sz w:val="24"/>
          <w:szCs w:val="24"/>
          <w14:cntxtAlts/>
        </w:rPr>
        <w:t xml:space="preserve">Do not bring personal items or balls. </w:t>
      </w:r>
      <w:r w:rsidR="008C1E50" w:rsidRPr="0077740C">
        <w:rPr>
          <w:rFonts w:ascii="Oxygen" w:eastAsia="Times New Roman" w:hAnsi="Oxygen" w:cs="Times New Roman"/>
          <w:color w:val="000000" w:themeColor="text1"/>
          <w:kern w:val="28"/>
          <w:sz w:val="24"/>
          <w:szCs w:val="24"/>
          <w14:cntxtAlts/>
        </w:rPr>
        <w:t>B</w:t>
      </w:r>
      <w:r w:rsidRPr="0077740C">
        <w:rPr>
          <w:rFonts w:ascii="Oxygen" w:eastAsia="Times New Roman" w:hAnsi="Oxygen" w:cs="Times New Roman"/>
          <w:color w:val="000000" w:themeColor="text1"/>
          <w:kern w:val="28"/>
          <w:sz w:val="24"/>
          <w:szCs w:val="24"/>
          <w14:cntxtAlts/>
        </w:rPr>
        <w:t>alls are issued by TMCS and the only ball permitted in the gym. </w:t>
      </w:r>
    </w:p>
    <w:p w14:paraId="62BFFDC9" w14:textId="77777777" w:rsidR="0037418D" w:rsidRPr="0077740C" w:rsidRDefault="0037418D" w:rsidP="00234885">
      <w:pPr>
        <w:widowControl w:val="0"/>
        <w:spacing w:after="0" w:line="240" w:lineRule="auto"/>
        <w:ind w:left="360" w:hanging="360"/>
        <w:rPr>
          <w:rFonts w:ascii="Oxygen" w:eastAsia="Times New Roman" w:hAnsi="Oxygen" w:cs="Times New Roman"/>
          <w:color w:val="000000" w:themeColor="text1"/>
          <w:kern w:val="28"/>
          <w:sz w:val="24"/>
          <w:szCs w:val="24"/>
          <w14:cntxtAlts/>
        </w:rPr>
      </w:pPr>
    </w:p>
    <w:p w14:paraId="7A77E4A1" w14:textId="77777777" w:rsidR="00234885" w:rsidRPr="0077740C" w:rsidRDefault="00234885" w:rsidP="00EC68C8">
      <w:pPr>
        <w:spacing w:after="0" w:line="240" w:lineRule="auto"/>
        <w:ind w:firstLine="60"/>
        <w:rPr>
          <w:rFonts w:ascii="Oxygen" w:eastAsia="Times New Roman" w:hAnsi="Oxygen" w:cs="Times New Roman"/>
          <w:color w:val="000000"/>
          <w:kern w:val="28"/>
          <w:sz w:val="24"/>
          <w:szCs w:val="24"/>
          <w14:cntxtAlts/>
        </w:rPr>
      </w:pPr>
    </w:p>
    <w:p w14:paraId="648AE1CF" w14:textId="688CEAD8" w:rsidR="00234885" w:rsidRPr="0077740C" w:rsidRDefault="00234885" w:rsidP="0077740C">
      <w:pPr>
        <w:widowControl w:val="0"/>
        <w:spacing w:after="0" w:line="240" w:lineRule="auto"/>
        <w:ind w:firstLine="60"/>
        <w:rPr>
          <w:rFonts w:ascii="Oxygen" w:eastAsia="Times New Roman" w:hAnsi="Oxygen" w:cs="Times New Roman"/>
          <w:color w:val="008000"/>
          <w:kern w:val="28"/>
          <w:sz w:val="24"/>
          <w:szCs w:val="24"/>
          <w14:cntxtAlts/>
        </w:rPr>
      </w:pPr>
    </w:p>
    <w:p w14:paraId="3F059CA3" w14:textId="77777777" w:rsidR="00234885" w:rsidRPr="0077740C" w:rsidRDefault="00234885" w:rsidP="00234885">
      <w:pPr>
        <w:spacing w:after="0" w:line="240" w:lineRule="auto"/>
        <w:ind w:left="360" w:hanging="360"/>
        <w:rPr>
          <w:rFonts w:ascii="Oxygen" w:eastAsia="Times New Roman" w:hAnsi="Oxygen" w:cs="Times New Roman"/>
          <w:color w:val="008000"/>
          <w:kern w:val="28"/>
          <w:sz w:val="24"/>
          <w:szCs w:val="24"/>
          <w14:cntxtAlts/>
        </w:rPr>
      </w:pPr>
    </w:p>
    <w:p w14:paraId="5556FC45" w14:textId="77777777" w:rsidR="00234885" w:rsidRPr="0077740C" w:rsidRDefault="00234885" w:rsidP="00234885">
      <w:pPr>
        <w:widowControl w:val="0"/>
        <w:spacing w:after="0" w:line="240" w:lineRule="auto"/>
        <w:rPr>
          <w:rFonts w:ascii="Oxygen" w:eastAsia="Times New Roman" w:hAnsi="Oxygen" w:cs="Times New Roman"/>
          <w:color w:val="008000"/>
          <w:kern w:val="28"/>
          <w:sz w:val="24"/>
          <w:szCs w:val="24"/>
          <w14:cntxtAlts/>
        </w:rPr>
      </w:pPr>
    </w:p>
    <w:p w14:paraId="0518C1DB" w14:textId="77777777" w:rsidR="00234885" w:rsidRPr="0077740C" w:rsidRDefault="00234885">
      <w:pPr>
        <w:rPr>
          <w:rFonts w:ascii="Oxygen" w:hAnsi="Oxygen"/>
          <w:sz w:val="24"/>
          <w:szCs w:val="24"/>
        </w:rPr>
      </w:pPr>
    </w:p>
    <w:sectPr w:rsidR="00234885" w:rsidRPr="0077740C" w:rsidSect="003B014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3CAC" w14:textId="77777777" w:rsidR="00A018A6" w:rsidRDefault="00A018A6" w:rsidP="0077740C">
      <w:pPr>
        <w:spacing w:after="0" w:line="240" w:lineRule="auto"/>
      </w:pPr>
      <w:r>
        <w:separator/>
      </w:r>
    </w:p>
  </w:endnote>
  <w:endnote w:type="continuationSeparator" w:id="0">
    <w:p w14:paraId="2F247484" w14:textId="77777777" w:rsidR="00A018A6" w:rsidRDefault="00A018A6" w:rsidP="0077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4ACC3" w14:textId="15481FF0" w:rsidR="0077740C" w:rsidRDefault="0077740C">
    <w:pPr>
      <w:pStyle w:val="Footer"/>
    </w:pPr>
    <w:r>
      <w:rPr>
        <w:noProof/>
      </w:rPr>
      <mc:AlternateContent>
        <mc:Choice Requires="wpg">
          <w:drawing>
            <wp:anchor distT="0" distB="0" distL="114300" distR="114300" simplePos="0" relativeHeight="251659264" behindDoc="0" locked="0" layoutInCell="1" allowOverlap="1" wp14:anchorId="0AFDE666" wp14:editId="497C90F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662E1" w14:textId="30D38D75" w:rsidR="0077740C" w:rsidRDefault="00A018A6">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368C8">
                                  <w:rPr>
                                    <w:caps/>
                                    <w:color w:val="5B9BD5" w:themeColor="accent1"/>
                                    <w:sz w:val="20"/>
                                    <w:szCs w:val="20"/>
                                  </w:rPr>
                                  <w:t>tcs re BASKETBALL RULES - GRADES 7-12</w:t>
                                </w:r>
                              </w:sdtContent>
                            </w:sdt>
                            <w:r w:rsidR="0077740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368C8">
                                  <w:rPr>
                                    <w:color w:val="808080" w:themeColor="background1" w:themeShade="80"/>
                                    <w:sz w:val="20"/>
                                    <w:szCs w:val="20"/>
                                  </w:rPr>
                                  <w:t>Updated Januar</w:t>
                                </w:r>
                                <w:r w:rsidR="00F430A1">
                                  <w:rPr>
                                    <w:color w:val="808080" w:themeColor="background1" w:themeShade="80"/>
                                    <w:sz w:val="20"/>
                                    <w:szCs w:val="20"/>
                                  </w:rPr>
                                  <w:t>y</w:t>
                                </w:r>
                                <w:r w:rsidR="00A368C8">
                                  <w:rPr>
                                    <w:color w:val="808080" w:themeColor="background1" w:themeShade="80"/>
                                    <w:sz w:val="20"/>
                                    <w:szCs w:val="20"/>
                                  </w:rPr>
                                  <w:t xml:space="preserve"> 1, 202</w:t>
                                </w:r>
                                <w:r w:rsidR="00F430A1">
                                  <w:rPr>
                                    <w:color w:val="808080" w:themeColor="background1" w:themeShade="80"/>
                                    <w:sz w:val="20"/>
                                    <w:szCs w:val="20"/>
                                  </w:rPr>
                                  <w:t>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AFDE666"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84662E1" w14:textId="30D38D75" w:rsidR="0077740C" w:rsidRDefault="00DB284C">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368C8">
                            <w:rPr>
                              <w:caps/>
                              <w:color w:val="5B9BD5" w:themeColor="accent1"/>
                              <w:sz w:val="20"/>
                              <w:szCs w:val="20"/>
                            </w:rPr>
                            <w:t>tcs re BASKETBALL RULES - GRADES 7-12</w:t>
                          </w:r>
                        </w:sdtContent>
                      </w:sdt>
                      <w:r w:rsidR="0077740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368C8">
                            <w:rPr>
                              <w:color w:val="808080" w:themeColor="background1" w:themeShade="80"/>
                              <w:sz w:val="20"/>
                              <w:szCs w:val="20"/>
                            </w:rPr>
                            <w:t>Updated Januar</w:t>
                          </w:r>
                          <w:r w:rsidR="00F430A1">
                            <w:rPr>
                              <w:color w:val="808080" w:themeColor="background1" w:themeShade="80"/>
                              <w:sz w:val="20"/>
                              <w:szCs w:val="20"/>
                            </w:rPr>
                            <w:t>y</w:t>
                          </w:r>
                          <w:r w:rsidR="00A368C8">
                            <w:rPr>
                              <w:color w:val="808080" w:themeColor="background1" w:themeShade="80"/>
                              <w:sz w:val="20"/>
                              <w:szCs w:val="20"/>
                            </w:rPr>
                            <w:t xml:space="preserve"> 1, 202</w:t>
                          </w:r>
                          <w:r w:rsidR="00F430A1">
                            <w:rPr>
                              <w:color w:val="808080" w:themeColor="background1" w:themeShade="80"/>
                              <w:sz w:val="20"/>
                              <w:szCs w:val="20"/>
                            </w:rPr>
                            <w:t>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1FE41" w14:textId="77777777" w:rsidR="00A018A6" w:rsidRDefault="00A018A6" w:rsidP="0077740C">
      <w:pPr>
        <w:spacing w:after="0" w:line="240" w:lineRule="auto"/>
      </w:pPr>
      <w:r>
        <w:separator/>
      </w:r>
    </w:p>
  </w:footnote>
  <w:footnote w:type="continuationSeparator" w:id="0">
    <w:p w14:paraId="5CFA09CD" w14:textId="77777777" w:rsidR="00A018A6" w:rsidRDefault="00A018A6" w:rsidP="00777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7BE"/>
    <w:multiLevelType w:val="hybridMultilevel"/>
    <w:tmpl w:val="50BC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DE4"/>
    <w:multiLevelType w:val="hybridMultilevel"/>
    <w:tmpl w:val="F05A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E4369"/>
    <w:multiLevelType w:val="hybridMultilevel"/>
    <w:tmpl w:val="C514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C1553"/>
    <w:multiLevelType w:val="hybridMultilevel"/>
    <w:tmpl w:val="7036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A3851"/>
    <w:multiLevelType w:val="hybridMultilevel"/>
    <w:tmpl w:val="5FC0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713CD"/>
    <w:multiLevelType w:val="hybridMultilevel"/>
    <w:tmpl w:val="C1CC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BA4B88"/>
    <w:multiLevelType w:val="hybridMultilevel"/>
    <w:tmpl w:val="D3A2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81350"/>
    <w:multiLevelType w:val="hybridMultilevel"/>
    <w:tmpl w:val="1E5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A38B6"/>
    <w:multiLevelType w:val="hybridMultilevel"/>
    <w:tmpl w:val="BBB8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B613B"/>
    <w:multiLevelType w:val="hybridMultilevel"/>
    <w:tmpl w:val="AC86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A4EFD"/>
    <w:multiLevelType w:val="hybridMultilevel"/>
    <w:tmpl w:val="26E4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4"/>
  </w:num>
  <w:num w:numId="5">
    <w:abstractNumId w:val="8"/>
  </w:num>
  <w:num w:numId="6">
    <w:abstractNumId w:val="7"/>
  </w:num>
  <w:num w:numId="7">
    <w:abstractNumId w:val="6"/>
  </w:num>
  <w:num w:numId="8">
    <w:abstractNumId w:val="5"/>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85"/>
    <w:rsid w:val="00016E05"/>
    <w:rsid w:val="00067BDA"/>
    <w:rsid w:val="00116BE0"/>
    <w:rsid w:val="001B7AE8"/>
    <w:rsid w:val="00234885"/>
    <w:rsid w:val="002C6CF4"/>
    <w:rsid w:val="0037418D"/>
    <w:rsid w:val="003B014E"/>
    <w:rsid w:val="003B4803"/>
    <w:rsid w:val="004B6B40"/>
    <w:rsid w:val="004F166F"/>
    <w:rsid w:val="005D0327"/>
    <w:rsid w:val="006070D5"/>
    <w:rsid w:val="00761882"/>
    <w:rsid w:val="0077740C"/>
    <w:rsid w:val="007D58AA"/>
    <w:rsid w:val="007F2BC4"/>
    <w:rsid w:val="00892298"/>
    <w:rsid w:val="008C1E50"/>
    <w:rsid w:val="00A018A6"/>
    <w:rsid w:val="00A368C8"/>
    <w:rsid w:val="00AF07FD"/>
    <w:rsid w:val="00B15FE0"/>
    <w:rsid w:val="00C43750"/>
    <w:rsid w:val="00CE3D35"/>
    <w:rsid w:val="00DB284C"/>
    <w:rsid w:val="00EC68C8"/>
    <w:rsid w:val="00EF5E86"/>
    <w:rsid w:val="00F4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F6676"/>
  <w15:chartTrackingRefBased/>
  <w15:docId w15:val="{E1132D39-140C-47BA-9A27-6F4B47E0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8C8"/>
    <w:pPr>
      <w:spacing w:after="0" w:line="240" w:lineRule="auto"/>
    </w:pPr>
  </w:style>
  <w:style w:type="paragraph" w:styleId="ListParagraph">
    <w:name w:val="List Paragraph"/>
    <w:basedOn w:val="Normal"/>
    <w:uiPriority w:val="34"/>
    <w:qFormat/>
    <w:rsid w:val="00EC68C8"/>
    <w:pPr>
      <w:ind w:left="720"/>
      <w:contextualSpacing/>
    </w:pPr>
  </w:style>
  <w:style w:type="paragraph" w:styleId="BalloonText">
    <w:name w:val="Balloon Text"/>
    <w:basedOn w:val="Normal"/>
    <w:link w:val="BalloonTextChar"/>
    <w:uiPriority w:val="99"/>
    <w:semiHidden/>
    <w:unhideWhenUsed/>
    <w:rsid w:val="00067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DA"/>
    <w:rPr>
      <w:rFonts w:ascii="Segoe UI" w:hAnsi="Segoe UI" w:cs="Segoe UI"/>
      <w:sz w:val="18"/>
      <w:szCs w:val="18"/>
    </w:rPr>
  </w:style>
  <w:style w:type="paragraph" w:styleId="Header">
    <w:name w:val="header"/>
    <w:basedOn w:val="Normal"/>
    <w:link w:val="HeaderChar"/>
    <w:uiPriority w:val="99"/>
    <w:unhideWhenUsed/>
    <w:rsid w:val="0077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0C"/>
  </w:style>
  <w:style w:type="paragraph" w:styleId="Footer">
    <w:name w:val="footer"/>
    <w:basedOn w:val="Normal"/>
    <w:link w:val="FooterChar"/>
    <w:uiPriority w:val="99"/>
    <w:unhideWhenUsed/>
    <w:rsid w:val="0077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0C"/>
  </w:style>
  <w:style w:type="character" w:customStyle="1" w:styleId="NoSpacingChar">
    <w:name w:val="No Spacing Char"/>
    <w:basedOn w:val="DefaultParagraphFont"/>
    <w:link w:val="NoSpacing"/>
    <w:uiPriority w:val="1"/>
    <w:rsid w:val="003B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473">
      <w:bodyDiv w:val="1"/>
      <w:marLeft w:val="0"/>
      <w:marRight w:val="0"/>
      <w:marTop w:val="0"/>
      <w:marBottom w:val="0"/>
      <w:divBdr>
        <w:top w:val="none" w:sz="0" w:space="0" w:color="auto"/>
        <w:left w:val="none" w:sz="0" w:space="0" w:color="auto"/>
        <w:bottom w:val="none" w:sz="0" w:space="0" w:color="auto"/>
        <w:right w:val="none" w:sz="0" w:space="0" w:color="auto"/>
      </w:divBdr>
    </w:div>
    <w:div w:id="265696508">
      <w:bodyDiv w:val="1"/>
      <w:marLeft w:val="0"/>
      <w:marRight w:val="0"/>
      <w:marTop w:val="0"/>
      <w:marBottom w:val="0"/>
      <w:divBdr>
        <w:top w:val="none" w:sz="0" w:space="0" w:color="auto"/>
        <w:left w:val="none" w:sz="0" w:space="0" w:color="auto"/>
        <w:bottom w:val="none" w:sz="0" w:space="0" w:color="auto"/>
        <w:right w:val="none" w:sz="0" w:space="0" w:color="auto"/>
      </w:divBdr>
    </w:div>
    <w:div w:id="766534798">
      <w:bodyDiv w:val="1"/>
      <w:marLeft w:val="0"/>
      <w:marRight w:val="0"/>
      <w:marTop w:val="0"/>
      <w:marBottom w:val="0"/>
      <w:divBdr>
        <w:top w:val="none" w:sz="0" w:space="0" w:color="auto"/>
        <w:left w:val="none" w:sz="0" w:space="0" w:color="auto"/>
        <w:bottom w:val="none" w:sz="0" w:space="0" w:color="auto"/>
        <w:right w:val="none" w:sz="0" w:space="0" w:color="auto"/>
      </w:divBdr>
    </w:div>
    <w:div w:id="13354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1297</Words>
  <Characters>6344</Characters>
  <Application>Microsoft Office Word</Application>
  <DocSecurity>0</DocSecurity>
  <Lines>196</Lines>
  <Paragraphs>65</Paragraphs>
  <ScaleCrop>false</ScaleCrop>
  <HeadingPairs>
    <vt:vector size="2" baseType="variant">
      <vt:variant>
        <vt:lpstr>Title</vt:lpstr>
      </vt:variant>
      <vt:variant>
        <vt:i4>1</vt:i4>
      </vt:variant>
    </vt:vector>
  </HeadingPairs>
  <TitlesOfParts>
    <vt:vector size="1" baseType="lpstr">
      <vt:lpstr>tcs re BASKETBALL RULES - GRADES 7-12</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tcs re BASKETBALL RULES - GRADES 7-12</dc:title>
  <dc:subject>Updated January 1, 2024</dc:subject>
  <dc:creator>Sue</dc:creator>
  <cp:keywords/>
  <dc:description/>
  <cp:lastModifiedBy>Denise</cp:lastModifiedBy>
  <cp:revision>8</cp:revision>
  <cp:lastPrinted>2023-10-11T13:03:00Z</cp:lastPrinted>
  <dcterms:created xsi:type="dcterms:W3CDTF">2022-12-19T23:20:00Z</dcterms:created>
  <dcterms:modified xsi:type="dcterms:W3CDTF">2023-10-11T13:04:00Z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d4da15e5fb4dc5335c33f333c63629fd3a3c0ebe4758a4e6866840204ecedf7c</vt:lpwstr>
  </property>
</Properties>
</file>